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E722" w14:textId="75D07B97" w:rsidR="006243DD" w:rsidRPr="000577FA" w:rsidRDefault="00BC2FB1" w:rsidP="006243DD">
      <w:pPr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27406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243DD" w:rsidRPr="000577FA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14:paraId="1D3FE150" w14:textId="6D791DA5" w:rsidR="006243DD" w:rsidRPr="000577FA" w:rsidRDefault="00BC2FB1" w:rsidP="006243DD">
      <w:pPr>
        <w:snapToGri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д</w:t>
      </w:r>
      <w:r w:rsidR="006243DD" w:rsidRPr="000577FA">
        <w:rPr>
          <w:rFonts w:ascii="Times New Roman" w:hAnsi="Times New Roman" w:cs="Times New Roman"/>
          <w:sz w:val="28"/>
          <w:szCs w:val="28"/>
        </w:rPr>
        <w:t>иректор</w:t>
      </w:r>
      <w:r w:rsidR="0014041A">
        <w:rPr>
          <w:rFonts w:ascii="Times New Roman" w:hAnsi="Times New Roman" w:cs="Times New Roman"/>
          <w:sz w:val="28"/>
          <w:szCs w:val="28"/>
        </w:rPr>
        <w:t>а</w:t>
      </w:r>
    </w:p>
    <w:p w14:paraId="36B38B5C" w14:textId="5DAAC3D9" w:rsidR="006243DD" w:rsidRPr="000577FA" w:rsidRDefault="00BC2FB1" w:rsidP="006243DD">
      <w:pPr>
        <w:snapToGri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ГОАУ ЛО ЦСП</w:t>
      </w:r>
      <w:r w:rsidR="006243DD" w:rsidRPr="000577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62556" w14:textId="5DBE4C7D" w:rsidR="006243DD" w:rsidRPr="000577FA" w:rsidRDefault="006243DD" w:rsidP="006243DD">
      <w:pPr>
        <w:snapToGri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77FA">
        <w:rPr>
          <w:rFonts w:ascii="Times New Roman" w:hAnsi="Times New Roman" w:cs="Times New Roman"/>
          <w:sz w:val="28"/>
          <w:szCs w:val="28"/>
        </w:rPr>
        <w:t xml:space="preserve"> ____________ </w:t>
      </w:r>
      <w:r w:rsidR="00BC2FB1">
        <w:rPr>
          <w:rFonts w:ascii="Times New Roman" w:hAnsi="Times New Roman" w:cs="Times New Roman"/>
          <w:sz w:val="28"/>
          <w:szCs w:val="28"/>
        </w:rPr>
        <w:t>Е</w:t>
      </w:r>
      <w:r w:rsidRPr="000577FA">
        <w:rPr>
          <w:rFonts w:ascii="Times New Roman" w:hAnsi="Times New Roman" w:cs="Times New Roman"/>
          <w:sz w:val="28"/>
          <w:szCs w:val="28"/>
        </w:rPr>
        <w:t>.</w:t>
      </w:r>
      <w:r w:rsidR="00BC2FB1">
        <w:rPr>
          <w:rFonts w:ascii="Times New Roman" w:hAnsi="Times New Roman" w:cs="Times New Roman"/>
          <w:sz w:val="28"/>
          <w:szCs w:val="28"/>
        </w:rPr>
        <w:t>Ю</w:t>
      </w:r>
      <w:r w:rsidRPr="000577FA">
        <w:rPr>
          <w:rFonts w:ascii="Times New Roman" w:hAnsi="Times New Roman" w:cs="Times New Roman"/>
          <w:sz w:val="28"/>
          <w:szCs w:val="28"/>
        </w:rPr>
        <w:t>.</w:t>
      </w:r>
      <w:r w:rsidR="00BC2FB1">
        <w:rPr>
          <w:rFonts w:ascii="Times New Roman" w:hAnsi="Times New Roman" w:cs="Times New Roman"/>
          <w:sz w:val="28"/>
          <w:szCs w:val="28"/>
        </w:rPr>
        <w:t xml:space="preserve"> Севостьянова</w:t>
      </w:r>
    </w:p>
    <w:p w14:paraId="1E0310B6" w14:textId="6F3C9789" w:rsidR="006243DD" w:rsidRDefault="006243DD" w:rsidP="006243DD">
      <w:pPr>
        <w:shd w:val="clear" w:color="auto" w:fill="FFFFFF"/>
        <w:spacing w:before="300" w:after="15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577FA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0577FA">
        <w:rPr>
          <w:rFonts w:ascii="Times New Roman" w:hAnsi="Times New Roman" w:cs="Times New Roman"/>
          <w:sz w:val="28"/>
          <w:szCs w:val="28"/>
        </w:rPr>
        <w:t xml:space="preserve"> «</w:t>
      </w:r>
      <w:r w:rsidR="00BC2FB1">
        <w:rPr>
          <w:rFonts w:ascii="Times New Roman" w:hAnsi="Times New Roman" w:cs="Times New Roman"/>
          <w:sz w:val="28"/>
          <w:szCs w:val="28"/>
        </w:rPr>
        <w:t>14</w:t>
      </w:r>
      <w:r w:rsidRPr="000577FA">
        <w:rPr>
          <w:rFonts w:ascii="Times New Roman" w:hAnsi="Times New Roman" w:cs="Times New Roman"/>
          <w:sz w:val="28"/>
          <w:szCs w:val="28"/>
        </w:rPr>
        <w:t xml:space="preserve">» </w:t>
      </w:r>
      <w:r w:rsidR="0031213D">
        <w:rPr>
          <w:rFonts w:ascii="Times New Roman" w:hAnsi="Times New Roman" w:cs="Times New Roman"/>
          <w:sz w:val="28"/>
          <w:szCs w:val="28"/>
        </w:rPr>
        <w:t>августа</w:t>
      </w:r>
      <w:r w:rsidRPr="000577FA">
        <w:rPr>
          <w:rFonts w:ascii="Times New Roman" w:hAnsi="Times New Roman" w:cs="Times New Roman"/>
          <w:sz w:val="28"/>
          <w:szCs w:val="28"/>
        </w:rPr>
        <w:t xml:space="preserve"> 202</w:t>
      </w:r>
      <w:r w:rsidR="002C40F6">
        <w:rPr>
          <w:rFonts w:ascii="Times New Roman" w:hAnsi="Times New Roman" w:cs="Times New Roman"/>
          <w:sz w:val="28"/>
          <w:szCs w:val="28"/>
        </w:rPr>
        <w:t>5</w:t>
      </w:r>
      <w:r w:rsidRPr="000577F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6A4DFFE" w14:textId="77777777" w:rsidR="006243DD" w:rsidRDefault="006243DD" w:rsidP="006243DD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E321739" w14:textId="77777777" w:rsidR="006243DD" w:rsidRPr="00F51709" w:rsidRDefault="006243DD" w:rsidP="00624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517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Информационное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сообщение</w:t>
      </w:r>
    </w:p>
    <w:p w14:paraId="52B1BA9A" w14:textId="62544EA2" w:rsidR="006243DD" w:rsidRPr="00BC2FB1" w:rsidRDefault="006243DD" w:rsidP="00624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517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проведении аукциона в электронной форме по </w:t>
      </w:r>
      <w:proofErr w:type="gramStart"/>
      <w:r w:rsidRPr="00F5170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продаже </w:t>
      </w:r>
      <w:r w:rsidR="00BC2FB1">
        <w:rPr>
          <w:sz w:val="28"/>
          <w:szCs w:val="28"/>
        </w:rPr>
        <w:t xml:space="preserve"> </w:t>
      </w:r>
      <w:proofErr w:type="spellStart"/>
      <w:r w:rsidR="00BC2FB1" w:rsidRPr="00BC2FB1">
        <w:rPr>
          <w:rFonts w:ascii="Times New Roman" w:hAnsi="Times New Roman" w:cs="Times New Roman"/>
          <w:b/>
          <w:bCs/>
          <w:sz w:val="28"/>
          <w:szCs w:val="28"/>
        </w:rPr>
        <w:t>Снегоуплотнительной</w:t>
      </w:r>
      <w:proofErr w:type="spellEnd"/>
      <w:proofErr w:type="gramEnd"/>
      <w:r w:rsidR="00BC2FB1" w:rsidRPr="00BC2FB1">
        <w:rPr>
          <w:rFonts w:ascii="Times New Roman" w:hAnsi="Times New Roman" w:cs="Times New Roman"/>
          <w:b/>
          <w:bCs/>
          <w:sz w:val="28"/>
          <w:szCs w:val="28"/>
        </w:rPr>
        <w:t xml:space="preserve"> машины </w:t>
      </w:r>
      <w:proofErr w:type="spellStart"/>
      <w:r w:rsidR="00BC2FB1" w:rsidRPr="00BC2FB1">
        <w:rPr>
          <w:rFonts w:ascii="Times New Roman" w:hAnsi="Times New Roman" w:cs="Times New Roman"/>
          <w:b/>
          <w:bCs/>
          <w:sz w:val="28"/>
          <w:szCs w:val="28"/>
        </w:rPr>
        <w:t>Prinoth</w:t>
      </w:r>
      <w:proofErr w:type="spellEnd"/>
      <w:r w:rsidR="00BC2FB1" w:rsidRPr="00BC2F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2FB1" w:rsidRPr="00BC2FB1">
        <w:rPr>
          <w:rFonts w:ascii="Times New Roman" w:hAnsi="Times New Roman" w:cs="Times New Roman"/>
          <w:b/>
          <w:bCs/>
          <w:sz w:val="28"/>
          <w:szCs w:val="28"/>
        </w:rPr>
        <w:t>Bison</w:t>
      </w:r>
      <w:proofErr w:type="spellEnd"/>
      <w:r w:rsidR="00BC2FB1" w:rsidRPr="00BC2FB1"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</w:p>
    <w:p w14:paraId="07507812" w14:textId="77777777" w:rsidR="006243DD" w:rsidRDefault="006243DD" w:rsidP="006243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243DD" w14:paraId="6802ABF3" w14:textId="77777777" w:rsidTr="00EB35EB">
        <w:trPr>
          <w:trHeight w:val="353"/>
        </w:trPr>
        <w:tc>
          <w:tcPr>
            <w:tcW w:w="9911" w:type="dxa"/>
          </w:tcPr>
          <w:p w14:paraId="351B0103" w14:textId="77777777" w:rsidR="006243DD" w:rsidRPr="005B05E5" w:rsidRDefault="006243DD" w:rsidP="00EB35EB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Продавец имущества</w:t>
            </w:r>
          </w:p>
        </w:tc>
      </w:tr>
      <w:tr w:rsidR="006243DD" w14:paraId="4D13AC14" w14:textId="77777777" w:rsidTr="00EB35EB">
        <w:trPr>
          <w:trHeight w:val="333"/>
        </w:trPr>
        <w:tc>
          <w:tcPr>
            <w:tcW w:w="9911" w:type="dxa"/>
          </w:tcPr>
          <w:p w14:paraId="55845324" w14:textId="40E60DD4" w:rsidR="00BC2FB1" w:rsidRPr="00DC6E87" w:rsidRDefault="00BC2FB1" w:rsidP="00EB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6E87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автономн</w:t>
            </w:r>
            <w:r w:rsidR="008D3F2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C6E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Липецкой области «Центр спортивной подготовки» (ГОАУ ЛО ЦСП) </w:t>
            </w:r>
          </w:p>
          <w:p w14:paraId="075FD9CB" w14:textId="58514D67" w:rsidR="006243DD" w:rsidRPr="00DC6E87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6E8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Организатор </w:t>
            </w:r>
            <w:proofErr w:type="gramStart"/>
            <w:r w:rsidRPr="00DC6E8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торгов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BC2FB1" w:rsidRPr="00DC6E87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автономн</w:t>
            </w:r>
            <w:r w:rsidR="008D3F2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BC2FB1" w:rsidRPr="00DC6E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Липецкой области «Центр спортивной подготовки» (ГОАУ ЛО ЦСП)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</w:p>
          <w:p w14:paraId="0332F2BA" w14:textId="7EB3E2C6" w:rsidR="006243DD" w:rsidRDefault="006243DD" w:rsidP="00BC2FB1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6E8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Адрес: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BC2FB1" w:rsidRPr="00DC6E87">
              <w:rPr>
                <w:rFonts w:ascii="Times New Roman" w:hAnsi="Times New Roman" w:cs="Times New Roman"/>
                <w:sz w:val="24"/>
                <w:szCs w:val="24"/>
              </w:rPr>
              <w:t>398059, г. Липецк, ул. Коммунальная, д. 12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14:paraId="560FD1E5" w14:textId="6FB9129A" w:rsidR="00600FBC" w:rsidRPr="00DC6E87" w:rsidRDefault="00600FBC" w:rsidP="00BC2FB1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00F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Собственник имущества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– Липецкая область.</w:t>
            </w:r>
          </w:p>
          <w:p w14:paraId="549682F7" w14:textId="61FB5E2D" w:rsidR="006243DD" w:rsidRDefault="006243DD" w:rsidP="00EB3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6E8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Адрес электронной почты организатора аукциона Е-</w:t>
            </w:r>
            <w:r w:rsidRPr="00DC6E8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mail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DC6E87" w:rsidRPr="003022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topsport</w:t>
              </w:r>
              <w:r w:rsidR="00DC6E87" w:rsidRPr="003022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="00DC6E87" w:rsidRPr="003022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C6E87" w:rsidRPr="003022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C6E87" w:rsidRPr="0030224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C6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2B1CD1" w14:textId="54304C0C" w:rsidR="006243DD" w:rsidRPr="00DC6E87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6E8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Номер контактного телефона организатора аукциона: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(474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22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-0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93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  <w:r w:rsidR="002C40F6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-04-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01</w:t>
            </w:r>
          </w:p>
          <w:p w14:paraId="69FD5BA9" w14:textId="268616E0" w:rsidR="00B969EA" w:rsidRPr="00DC6E87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C6E8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Контактное лицо: </w:t>
            </w:r>
            <w:r w:rsidR="00BC2FB1" w:rsidRPr="00DC6E8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Ширяев Дмитрий Анатольевич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(474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) 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-0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="00BC2FB1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93</w:t>
            </w:r>
            <w:r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</w:p>
          <w:p w14:paraId="37B24527" w14:textId="28D45036" w:rsidR="006243DD" w:rsidRPr="00080EA3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DC6E8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Адрес электронной почты</w:t>
            </w:r>
            <w:r w:rsidR="00F709C3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контактного лица</w:t>
            </w:r>
            <w:r w:rsidRPr="00DC6E8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:</w:t>
            </w:r>
            <w:r w:rsidR="00F515F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F709C3" w:rsidRPr="00B5108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</w:t>
              </w:r>
              <w:r w:rsidR="00F709C3" w:rsidRPr="00B5108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709C3" w:rsidRPr="00B5108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ombudsmen</w:t>
              </w:r>
              <w:r w:rsidR="00F709C3" w:rsidRPr="00B5108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F709C3" w:rsidRPr="00B5108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proofErr w:type="spellEnd"/>
              <w:r w:rsidR="00F709C3" w:rsidRPr="00B5108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709C3" w:rsidRPr="00B5108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</w:tr>
      <w:tr w:rsidR="006243DD" w14:paraId="29A490E7" w14:textId="77777777" w:rsidTr="00EB35EB">
        <w:tc>
          <w:tcPr>
            <w:tcW w:w="9911" w:type="dxa"/>
          </w:tcPr>
          <w:p w14:paraId="06BD5CFA" w14:textId="77777777" w:rsidR="006243DD" w:rsidRPr="000E51EF" w:rsidRDefault="006243DD" w:rsidP="00EB35EB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E51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</w:tr>
      <w:tr w:rsidR="006243DD" w14:paraId="0A6F042E" w14:textId="77777777" w:rsidTr="00EB35EB">
        <w:tc>
          <w:tcPr>
            <w:tcW w:w="9911" w:type="dxa"/>
          </w:tcPr>
          <w:p w14:paraId="2957BC98" w14:textId="48B6CF47" w:rsidR="006243DD" w:rsidRPr="00A221BC" w:rsidRDefault="009B1838" w:rsidP="00EB35EB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6243DD" w:rsidRPr="000E51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1CEC" w:rsidRPr="00A221BC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-АСТ</w:t>
            </w:r>
            <w:r w:rsidR="006243DD" w:rsidRPr="00A22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43DD" w:rsidRPr="00A22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,  </w:t>
            </w:r>
            <w:hyperlink r:id="rId7" w:history="1">
              <w:r w:rsidR="00091CEC" w:rsidRPr="00A221B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http://utp.sberbank-ast.ru</w:t>
              </w:r>
            </w:hyperlink>
            <w:r w:rsidR="00091CEC" w:rsidRPr="00A22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3DD" w:rsidRPr="00A221B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-</w:t>
            </w:r>
            <w:r w:rsidR="006243DD" w:rsidRPr="00A221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 электронной площадки в информационно – телекоммуникационной сети «Интернет»</w:t>
            </w:r>
          </w:p>
          <w:p w14:paraId="3EFCFC7C" w14:textId="0F9AA457" w:rsidR="006243DD" w:rsidRPr="000E51EF" w:rsidRDefault="009B1838" w:rsidP="00EB35E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  <w:r w:rsidRPr="009B18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243DD" w:rsidRPr="00091CEC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r w:rsidR="006243DD" w:rsidRPr="000E51EF">
              <w:rPr>
                <w:rFonts w:ascii="Times New Roman" w:hAnsi="Times New Roman" w:cs="Times New Roman"/>
                <w:sz w:val="24"/>
                <w:szCs w:val="24"/>
              </w:rPr>
              <w:t>.torgi.gov.ru</w:t>
            </w:r>
          </w:p>
        </w:tc>
      </w:tr>
      <w:tr w:rsidR="006243DD" w14:paraId="7EA96A8B" w14:textId="77777777" w:rsidTr="00EB35EB">
        <w:tc>
          <w:tcPr>
            <w:tcW w:w="9911" w:type="dxa"/>
          </w:tcPr>
          <w:p w14:paraId="60001819" w14:textId="77777777" w:rsidR="006243DD" w:rsidRPr="00614FDD" w:rsidRDefault="006243DD" w:rsidP="00EB35EB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Правовое регулирование</w:t>
            </w:r>
          </w:p>
        </w:tc>
      </w:tr>
      <w:tr w:rsidR="006243DD" w14:paraId="269E67BC" w14:textId="77777777" w:rsidTr="00EB35EB">
        <w:tc>
          <w:tcPr>
            <w:tcW w:w="9911" w:type="dxa"/>
          </w:tcPr>
          <w:p w14:paraId="4469532D" w14:textId="76689D60" w:rsidR="006243DD" w:rsidRDefault="006243DD" w:rsidP="00EB35EB">
            <w:pPr>
              <w:outlineLvl w:val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14F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Аукцион по продаже </w:t>
            </w:r>
            <w:proofErr w:type="spellStart"/>
            <w:r w:rsidR="00091CEC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Снегоуплотнительной</w:t>
            </w:r>
            <w:proofErr w:type="spellEnd"/>
            <w:r w:rsidR="00091CEC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машины </w:t>
            </w:r>
            <w:proofErr w:type="spellStart"/>
            <w:r w:rsidR="00091CEC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Prinoth</w:t>
            </w:r>
            <w:proofErr w:type="spellEnd"/>
            <w:r w:rsidR="00091CEC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91CEC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Bison</w:t>
            </w:r>
            <w:proofErr w:type="spellEnd"/>
            <w:r w:rsidR="00091CEC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</w:t>
            </w:r>
            <w:r w:rsidR="00091CEC" w:rsidRPr="00614F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614F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(далее – имущество) в э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</w:t>
            </w:r>
            <w:r w:rsidRPr="00614FD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ектронной форме (далее – аукцион) проводится в соответствии с:</w:t>
            </w:r>
          </w:p>
          <w:p w14:paraId="17A8C8C8" w14:textId="77777777" w:rsidR="006243DD" w:rsidRPr="00AD6D62" w:rsidRDefault="006243DD" w:rsidP="00EB35E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Граждански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кодекс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ом</w:t>
            </w: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14:paraId="412B558E" w14:textId="77777777" w:rsidR="006243DD" w:rsidRPr="00AD6D62" w:rsidRDefault="006243DD" w:rsidP="00EB35E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Федеральны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ом</w:t>
            </w: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 26.07.2006 № 135-ФЗ «О защите конкуренции»;</w:t>
            </w:r>
          </w:p>
          <w:p w14:paraId="367E0B91" w14:textId="77777777" w:rsidR="006243DD" w:rsidRPr="00AD6D62" w:rsidRDefault="006243DD" w:rsidP="00EB35E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Федеральны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ом</w:t>
            </w: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 21.12.2001 № 178-ФЗ «О приватизации государственного и муниципального имущества»;</w:t>
            </w:r>
          </w:p>
          <w:p w14:paraId="1C8E917F" w14:textId="72F32FE2" w:rsidR="006243DD" w:rsidRDefault="006243DD" w:rsidP="00EB35E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22272F"/>
                <w:kern w:val="36"/>
                <w:sz w:val="24"/>
                <w:szCs w:val="24"/>
                <w:lang w:eastAsia="ru-RU"/>
              </w:rPr>
            </w:pP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Pr="00AD6D62">
              <w:rPr>
                <w:rFonts w:ascii="Times New Roman" w:eastAsia="Times New Roman" w:hAnsi="Times New Roman" w:cs="Times New Roman"/>
                <w:color w:val="22272F"/>
                <w:kern w:val="36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22272F"/>
                <w:kern w:val="36"/>
                <w:sz w:val="24"/>
                <w:szCs w:val="24"/>
                <w:lang w:eastAsia="ru-RU"/>
              </w:rPr>
              <w:t>м</w:t>
            </w:r>
            <w:r w:rsidRPr="00AD6D62">
              <w:rPr>
                <w:rFonts w:ascii="Times New Roman" w:eastAsia="Times New Roman" w:hAnsi="Times New Roman" w:cs="Times New Roman"/>
                <w:color w:val="22272F"/>
                <w:kern w:val="36"/>
                <w:sz w:val="24"/>
                <w:szCs w:val="24"/>
                <w:lang w:eastAsia="ru-RU"/>
              </w:rPr>
              <w:t xml:space="preserve"> Правительства РФ от 27 августа 2012 г. N 860 "Об организации и проведении продажи государственного или муниципального имущества в электронной форме"</w:t>
            </w:r>
            <w:r>
              <w:rPr>
                <w:rFonts w:ascii="Times New Roman" w:eastAsia="Times New Roman" w:hAnsi="Times New Roman" w:cs="Times New Roman"/>
                <w:color w:val="22272F"/>
                <w:kern w:val="36"/>
                <w:sz w:val="24"/>
                <w:szCs w:val="24"/>
                <w:lang w:eastAsia="ru-RU"/>
              </w:rPr>
              <w:t>;</w:t>
            </w:r>
          </w:p>
          <w:p w14:paraId="7680E83C" w14:textId="4D8EBD8D" w:rsidR="00DC6E87" w:rsidRPr="000F6AA2" w:rsidRDefault="00DC6E87" w:rsidP="00EB35E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22272F"/>
                <w:kern w:val="36"/>
                <w:sz w:val="24"/>
                <w:szCs w:val="24"/>
                <w:lang w:eastAsia="ru-RU"/>
              </w:rPr>
            </w:pPr>
            <w:r w:rsidRPr="00DC6E87">
              <w:rPr>
                <w:rFonts w:ascii="Times New Roman" w:eastAsia="Times New Roman" w:hAnsi="Times New Roman" w:cs="Times New Roman"/>
                <w:color w:val="22272F"/>
                <w:kern w:val="36"/>
                <w:sz w:val="24"/>
                <w:szCs w:val="24"/>
                <w:lang w:eastAsia="ru-RU"/>
              </w:rPr>
              <w:t>-</w:t>
            </w:r>
            <w:r w:rsidRPr="00DC6E8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A221B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C6E87">
              <w:rPr>
                <w:rFonts w:ascii="Times New Roman" w:hAnsi="Times New Roman" w:cs="Times New Roman"/>
                <w:sz w:val="24"/>
                <w:szCs w:val="24"/>
              </w:rPr>
              <w:t xml:space="preserve"> Липецкой области от 10.04.2023 №308-ОЗ «О порядке управления и </w:t>
            </w:r>
            <w:r w:rsidRPr="000F6AA2">
              <w:rPr>
                <w:rFonts w:ascii="Times New Roman" w:hAnsi="Times New Roman" w:cs="Times New Roman"/>
                <w:sz w:val="24"/>
                <w:szCs w:val="24"/>
              </w:rPr>
              <w:t>распоряжения государственной собственностью в Липецкой области»;</w:t>
            </w:r>
          </w:p>
          <w:p w14:paraId="2470641E" w14:textId="6E660D46" w:rsidR="006243DD" w:rsidRPr="008F401F" w:rsidRDefault="006243DD" w:rsidP="00EB35E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F6AA2">
              <w:rPr>
                <w:rFonts w:ascii="Times New Roman" w:eastAsia="Times New Roman" w:hAnsi="Times New Roman" w:cs="Times New Roman"/>
                <w:color w:val="22272F"/>
                <w:kern w:val="36"/>
                <w:sz w:val="24"/>
                <w:szCs w:val="24"/>
                <w:lang w:eastAsia="ru-RU"/>
              </w:rPr>
              <w:t xml:space="preserve">- </w:t>
            </w:r>
            <w:r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Постановлением </w:t>
            </w:r>
            <w:r w:rsidR="000F6AA2"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Липецкого областного Совета депутатов</w:t>
            </w:r>
            <w:r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 </w:t>
            </w:r>
            <w:r w:rsidR="000F6AA2"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</w:t>
            </w:r>
            <w:r w:rsidR="008F401F"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.05.202</w:t>
            </w:r>
            <w:r w:rsidR="000F6AA2"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 № </w:t>
            </w:r>
            <w:r w:rsidR="000F6AA2"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1359-пс</w:t>
            </w:r>
            <w:r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«О даче согласия на </w:t>
            </w:r>
            <w:r w:rsidR="000F6AA2"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отчуждение</w:t>
            </w:r>
            <w:r w:rsid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объекта государственной собственности Липецкой области</w:t>
            </w:r>
            <w:r w:rsidRPr="008F40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»;</w:t>
            </w:r>
          </w:p>
          <w:p w14:paraId="06BDA878" w14:textId="3BB0A9C6" w:rsidR="006243DD" w:rsidRDefault="006243DD" w:rsidP="00EB35EB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F40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Приказом </w:t>
            </w:r>
            <w:r w:rsidR="00091C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ГОАУ ЛО ЦСП</w:t>
            </w:r>
            <w:r w:rsidRPr="008F40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от «</w:t>
            </w:r>
            <w:r w:rsidR="008F40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 w:rsidR="00091C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  <w:r w:rsidRPr="008F40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 </w:t>
            </w:r>
            <w:r w:rsidR="00A221B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августа</w:t>
            </w:r>
            <w:r w:rsidRPr="008F40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202</w:t>
            </w:r>
            <w:r w:rsidR="00AE68B3" w:rsidRPr="008F40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8F40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 № </w:t>
            </w:r>
            <w:r w:rsidR="0052192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60-ОВ</w:t>
            </w:r>
            <w:r w:rsidRPr="008F40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14:paraId="2D9E2281" w14:textId="08379016" w:rsidR="006243DD" w:rsidRPr="00614FDD" w:rsidRDefault="006243DD" w:rsidP="00B0144D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иными нормативно-правовыми актами</w:t>
            </w:r>
            <w:r w:rsidRPr="00AD6D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6243DD" w14:paraId="2C80C650" w14:textId="77777777" w:rsidTr="00EB35EB">
        <w:tc>
          <w:tcPr>
            <w:tcW w:w="9911" w:type="dxa"/>
          </w:tcPr>
          <w:p w14:paraId="25FE6BF8" w14:textId="1D56804E" w:rsidR="006243DD" w:rsidRPr="003207C7" w:rsidRDefault="006243DD" w:rsidP="00EB35EB">
            <w:pPr>
              <w:pStyle w:val="a4"/>
              <w:numPr>
                <w:ilvl w:val="0"/>
                <w:numId w:val="1"/>
              </w:num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Наименование имущества и краткие характеристики имущества, начальная цена имущества</w:t>
            </w:r>
          </w:p>
        </w:tc>
      </w:tr>
      <w:tr w:rsidR="006243DD" w14:paraId="38134072" w14:textId="77777777" w:rsidTr="00EB35EB">
        <w:tc>
          <w:tcPr>
            <w:tcW w:w="9911" w:type="dxa"/>
          </w:tcPr>
          <w:p w14:paraId="6344ADE6" w14:textId="1419894B" w:rsidR="006243DD" w:rsidRPr="0002782C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Лот № 1 – </w:t>
            </w:r>
            <w:proofErr w:type="spellStart"/>
            <w:r w:rsidR="008A4761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Снегоуплотнительн</w:t>
            </w:r>
            <w:r w:rsidR="008A4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 w:rsidR="008A4761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машин</w:t>
            </w:r>
            <w:r w:rsidR="008A4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A4761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4761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Prinoth</w:t>
            </w:r>
            <w:proofErr w:type="spellEnd"/>
            <w:r w:rsidR="008A4761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A4761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Bison</w:t>
            </w:r>
            <w:proofErr w:type="spellEnd"/>
            <w:r w:rsidR="008A4761" w:rsidRPr="00091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</w:t>
            </w:r>
          </w:p>
          <w:p w14:paraId="5CD02B4B" w14:textId="191A6775" w:rsidR="006243DD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(тип): </w:t>
            </w:r>
            <w:proofErr w:type="spellStart"/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снегоуплотнительная</w:t>
            </w:r>
            <w:proofErr w:type="spellEnd"/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машина</w:t>
            </w:r>
          </w:p>
          <w:p w14:paraId="24FFA735" w14:textId="7E858219" w:rsidR="00E01D29" w:rsidRPr="00E01D29" w:rsidRDefault="00E01D29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Марка, модель, коммерческое наименование машины</w:t>
            </w:r>
            <w:r w:rsidRP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D29">
              <w:rPr>
                <w:rFonts w:ascii="Times New Roman" w:hAnsi="Times New Roman" w:cs="Times New Roman"/>
                <w:sz w:val="24"/>
                <w:szCs w:val="24"/>
              </w:rPr>
              <w:t>Prinoth</w:t>
            </w:r>
            <w:proofErr w:type="spellEnd"/>
            <w:r w:rsidRPr="00E01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D29">
              <w:rPr>
                <w:rFonts w:ascii="Times New Roman" w:hAnsi="Times New Roman" w:cs="Times New Roman"/>
                <w:sz w:val="24"/>
                <w:szCs w:val="24"/>
              </w:rPr>
              <w:t>Bison</w:t>
            </w:r>
            <w:proofErr w:type="spellEnd"/>
            <w:r w:rsidRPr="00E01D29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  <w:p w14:paraId="3919B4D0" w14:textId="7EE05CFC" w:rsidR="006243DD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Г</w:t>
            </w:r>
            <w:r w:rsidRPr="000278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од </w:t>
            </w:r>
            <w:r w:rsidR="00902B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производства машины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 w:rsidR="008A47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2018</w:t>
            </w:r>
          </w:p>
          <w:p w14:paraId="2A3A5DDD" w14:textId="73335146" w:rsidR="006243DD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</w:t>
            </w:r>
            <w:r w:rsidRPr="000278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осударственный регистрационный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знак</w:t>
            </w:r>
            <w:r w:rsidR="008A47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Код региона</w:t>
            </w:r>
            <w:r w:rsidR="008A4761" w:rsidRP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 w:rsidR="008A47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48, серия УА, № 5207. </w:t>
            </w:r>
            <w:r w:rsidRPr="000278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</w:t>
            </w:r>
          </w:p>
          <w:p w14:paraId="1C2FBA02" w14:textId="346F1BA8" w:rsidR="006243DD" w:rsidRPr="00CA4DA4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0278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дентификационный номер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VIN</w:t>
            </w:r>
            <w:r w:rsidRPr="000278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908930220</w:t>
            </w:r>
          </w:p>
          <w:p w14:paraId="6DFFA695" w14:textId="4F62B4ED" w:rsidR="006243DD" w:rsidRPr="00E01D29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Pr="000278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одель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0278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номер двигателя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CATERPILLAR</w:t>
            </w:r>
            <w:r w:rsidR="00E01D29" w:rsidRP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C</w:t>
            </w:r>
            <w:r w:rsidR="00E01D29" w:rsidRP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  <w:r w:rsidR="001851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="00E01D29" w:rsidRP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E01D29" w:rsidRP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CS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901813</w:t>
            </w:r>
          </w:p>
          <w:p w14:paraId="03A68364" w14:textId="454F3B88" w:rsidR="006243DD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Pr="000278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ощность двигателя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кВт (</w:t>
            </w:r>
            <w:proofErr w:type="spellStart"/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л.с</w:t>
            </w:r>
            <w:proofErr w:type="spellEnd"/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297,88 (405)</w:t>
            </w:r>
          </w:p>
          <w:p w14:paraId="260B3E1D" w14:textId="27E7E0AD" w:rsidR="006243DD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Тип двигателя: 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двигатель внутреннего сгорания</w:t>
            </w:r>
          </w:p>
          <w:p w14:paraId="05A310F6" w14:textId="1D928117" w:rsidR="00E01D29" w:rsidRDefault="00E01D29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Рабочий объем двигателя, см</w:t>
            </w:r>
            <w:r w:rsidR="001851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куб.</w:t>
            </w:r>
            <w:r w:rsidRP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9300</w:t>
            </w:r>
          </w:p>
          <w:p w14:paraId="49D20A73" w14:textId="1C6BF833" w:rsidR="00E01D29" w:rsidRDefault="00E01D29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Вид движителя</w:t>
            </w:r>
            <w:r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гусеничный</w:t>
            </w:r>
          </w:p>
          <w:p w14:paraId="595AA1CB" w14:textId="2AE55CC1" w:rsidR="00540F1F" w:rsidRDefault="00E01D29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Габаритные размеры, мм</w:t>
            </w:r>
            <w:r w:rsidR="00902B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1851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5835х4216х3008</w:t>
            </w:r>
          </w:p>
          <w:p w14:paraId="58FEC3D5" w14:textId="4F04AA6B" w:rsidR="00902BF2" w:rsidRDefault="00902BF2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Максимально допустимая техническая масса, кг</w:t>
            </w:r>
            <w:r w:rsidR="001851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902B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13000</w:t>
            </w:r>
          </w:p>
          <w:p w14:paraId="751D904B" w14:textId="44DB41F8" w:rsidR="00E01D29" w:rsidRPr="00E01D29" w:rsidRDefault="00902BF2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Максимальная конструктивная скорость, км/ч</w:t>
            </w:r>
            <w:r w:rsidRPr="00902B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21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</w:p>
          <w:p w14:paraId="185AAD83" w14:textId="79CC1983" w:rsidR="006243DD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Цвет</w:t>
            </w:r>
            <w:r w:rsidR="00B82C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машины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</w:t>
            </w:r>
            <w:r w:rsidR="00E01D2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серый</w:t>
            </w:r>
          </w:p>
          <w:p w14:paraId="25FBAEDA" w14:textId="768B7F41" w:rsidR="00E01D29" w:rsidRDefault="00E01D29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Страна происхождения</w:t>
            </w:r>
            <w:r w:rsidRPr="000F6AA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Италия</w:t>
            </w:r>
          </w:p>
          <w:p w14:paraId="609DDBDE" w14:textId="31F7F16C" w:rsidR="00540F1F" w:rsidRPr="00540F1F" w:rsidRDefault="00540F1F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изготовитель</w:t>
            </w:r>
            <w:r w:rsidRPr="00540F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PRINOTH</w:t>
            </w:r>
            <w:r w:rsidRPr="00540F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SPA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Pr="00540F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ИТАЛИЯ</w:t>
            </w:r>
          </w:p>
          <w:p w14:paraId="69BF3F4C" w14:textId="43DEE83D" w:rsidR="006243DD" w:rsidRPr="00881C1E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2782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Начальная цена объекта продажи </w:t>
            </w:r>
            <w:r w:rsidRPr="008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составляет</w:t>
            </w:r>
            <w:r w:rsidR="00881C1E" w:rsidRPr="00881C1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881C1E" w:rsidRPr="00881C1E">
              <w:rPr>
                <w:rFonts w:ascii="Times New Roman" w:hAnsi="Times New Roman" w:cs="Times New Roman"/>
                <w:sz w:val="24"/>
                <w:szCs w:val="24"/>
              </w:rPr>
              <w:t>50 328 000 рублей (с учетом НДС) (Пятьдесят миллионов триста двадцать восемь тысяч рублей)</w:t>
            </w:r>
            <w:r w:rsidRPr="00881C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68EC361A" w14:textId="2DBE085E" w:rsidR="006243DD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05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Задаток для участия в аукционе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для участия в аукционе претендент вносит </w:t>
            </w:r>
            <w:r w:rsidRPr="002134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10% от начальной цены объекта продажи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т. е.</w:t>
            </w:r>
            <w:r w:rsidR="00881C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5 032 800</w:t>
            </w:r>
            <w:r w:rsidRPr="002134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руб. (</w:t>
            </w:r>
            <w:r w:rsidR="00881C1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пять миллионов тридцать две тысячи восемьсот рублей</w:t>
            </w:r>
            <w:r w:rsidRPr="002134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 w14:paraId="48E46813" w14:textId="5C350B96" w:rsidR="006243DD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A052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Величина повышения цены «шаг аукциона»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- </w:t>
            </w:r>
            <w:r w:rsidR="00781B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Pr="002134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% от начальной цены объекта продажи и составляет </w:t>
            </w:r>
            <w:r w:rsidR="00781B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503 280</w:t>
            </w:r>
            <w:r w:rsidRPr="002134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руб. (</w:t>
            </w:r>
            <w:r w:rsidR="00781B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пятьсот </w:t>
            </w:r>
            <w:r w:rsidR="003E11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три тысячи </w:t>
            </w:r>
            <w:r w:rsidR="00781B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двести восемьдесят рублей</w:t>
            </w:r>
            <w:r w:rsidRPr="002134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).</w:t>
            </w:r>
          </w:p>
          <w:p w14:paraId="7D797891" w14:textId="77777777" w:rsidR="006243DD" w:rsidRPr="008A0525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43DD" w14:paraId="493B2180" w14:textId="77777777" w:rsidTr="00EB35EB">
        <w:tc>
          <w:tcPr>
            <w:tcW w:w="9911" w:type="dxa"/>
          </w:tcPr>
          <w:p w14:paraId="62BEB538" w14:textId="77777777" w:rsidR="006243DD" w:rsidRPr="00062A5D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Способ приватизации имущества</w:t>
            </w:r>
          </w:p>
        </w:tc>
      </w:tr>
      <w:tr w:rsidR="006243DD" w14:paraId="7C970DB2" w14:textId="77777777" w:rsidTr="00EB35EB">
        <w:trPr>
          <w:trHeight w:val="659"/>
        </w:trPr>
        <w:tc>
          <w:tcPr>
            <w:tcW w:w="9911" w:type="dxa"/>
          </w:tcPr>
          <w:p w14:paraId="7C810483" w14:textId="77777777" w:rsidR="006243DD" w:rsidRPr="00062A5D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62A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Аукцион в электронной форме, открытый по составу участников и по форме подачи предложений о цене имущества.</w:t>
            </w:r>
          </w:p>
        </w:tc>
      </w:tr>
      <w:tr w:rsidR="006243DD" w14:paraId="674EBC03" w14:textId="77777777" w:rsidTr="00EB35EB">
        <w:tc>
          <w:tcPr>
            <w:tcW w:w="9911" w:type="dxa"/>
          </w:tcPr>
          <w:p w14:paraId="49F56C76" w14:textId="77777777" w:rsidR="006243DD" w:rsidRPr="00062A5D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</w:tr>
      <w:tr w:rsidR="006243DD" w14:paraId="6E09A4AB" w14:textId="77777777" w:rsidTr="00EB35EB">
        <w:tc>
          <w:tcPr>
            <w:tcW w:w="9911" w:type="dxa"/>
          </w:tcPr>
          <w:p w14:paraId="528FB46D" w14:textId="77777777" w:rsidR="006243DD" w:rsidRPr="00213451" w:rsidRDefault="006243DD" w:rsidP="00EB35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062A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ткрыт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ая</w:t>
            </w:r>
            <w:r w:rsidRPr="00062A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 составу участников и форме подачи предложений о цене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6243DD" w14:paraId="110622AB" w14:textId="77777777" w:rsidTr="00EB35EB">
        <w:tc>
          <w:tcPr>
            <w:tcW w:w="9911" w:type="dxa"/>
          </w:tcPr>
          <w:p w14:paraId="02FF239E" w14:textId="77777777" w:rsidR="006243DD" w:rsidRPr="00062A5D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Порядок регистрации на электронной площадке</w:t>
            </w:r>
          </w:p>
        </w:tc>
      </w:tr>
      <w:tr w:rsidR="006243DD" w14:paraId="5ED30E37" w14:textId="77777777" w:rsidTr="00EB35EB">
        <w:tc>
          <w:tcPr>
            <w:tcW w:w="9911" w:type="dxa"/>
          </w:tcPr>
          <w:p w14:paraId="336CAB6D" w14:textId="77777777" w:rsidR="006243DD" w:rsidRPr="00062A5D" w:rsidRDefault="006243DD" w:rsidP="00EB35E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62A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обеспечения доступа к участию в электронном аукционе Претендентам необходимо пройти процедуру регистрации на электронной площадке.</w:t>
            </w:r>
          </w:p>
          <w:p w14:paraId="6AF95301" w14:textId="77777777" w:rsidR="006243DD" w:rsidRPr="00870A4D" w:rsidRDefault="006243DD" w:rsidP="00EB35E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      </w:r>
          </w:p>
          <w:p w14:paraId="79F24878" w14:textId="47F407A0" w:rsidR="006243DD" w:rsidRPr="009253B2" w:rsidRDefault="006243DD" w:rsidP="00EB35E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</w:r>
            <w:r w:rsidRPr="00DC40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Регистрация на электронной площадке проводится в соответствии с Регламентом электронной площадки:</w:t>
            </w:r>
            <w:r w:rsidR="00781BA3" w:rsidRPr="000E51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781BA3" w:rsidRPr="0069487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http://utp.sberbank-ast.ru</w:t>
              </w:r>
            </w:hyperlink>
            <w:r w:rsidR="00781BA3">
              <w:rPr>
                <w:rFonts w:ascii="Times New Roman" w:hAnsi="Times New Roman"/>
              </w:rPr>
              <w:t>.</w:t>
            </w:r>
          </w:p>
        </w:tc>
      </w:tr>
      <w:tr w:rsidR="006243DD" w14:paraId="4D090368" w14:textId="77777777" w:rsidTr="00EB35EB">
        <w:tc>
          <w:tcPr>
            <w:tcW w:w="9911" w:type="dxa"/>
          </w:tcPr>
          <w:p w14:paraId="61D5401A" w14:textId="77777777" w:rsidR="006243DD" w:rsidRPr="009253B2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Размеры задатка, срок и порядок его внесения </w:t>
            </w:r>
          </w:p>
        </w:tc>
      </w:tr>
      <w:tr w:rsidR="006243DD" w14:paraId="71A1E84E" w14:textId="77777777" w:rsidTr="00EB35EB">
        <w:trPr>
          <w:trHeight w:val="1407"/>
        </w:trPr>
        <w:tc>
          <w:tcPr>
            <w:tcW w:w="9911" w:type="dxa"/>
          </w:tcPr>
          <w:p w14:paraId="6DD47E13" w14:textId="1223438F" w:rsidR="006243DD" w:rsidRDefault="006243DD" w:rsidP="00EB35EB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участия в аукционе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вносит </w:t>
            </w:r>
            <w:r w:rsidRPr="0092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 в размере 10 (десяти)</w:t>
            </w:r>
            <w:r w:rsidR="00247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процентов от начальной цены объекта продажи, его сумма указана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разделе 4 </w:t>
            </w:r>
            <w:r w:rsidRPr="0092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настоящего Информационного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сообщения.</w:t>
            </w:r>
          </w:p>
          <w:p w14:paraId="0BF5A22E" w14:textId="57DAE811" w:rsidR="006243DD" w:rsidRPr="00DA02B2" w:rsidRDefault="006243DD" w:rsidP="00EB35EB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F4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внесения задатка, т. е. суммы </w:t>
            </w:r>
            <w:r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задатка на счет Оператора электронной площадки: не позднее 1</w:t>
            </w:r>
            <w:r w:rsidR="00B40FB5"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-00 час.  «</w:t>
            </w:r>
            <w:r w:rsidR="0024729F"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B40FB5"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4729F"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сентября</w:t>
            </w:r>
            <w:r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341B7"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24729F"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0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(время московское).</w:t>
            </w:r>
          </w:p>
          <w:p w14:paraId="695B7B2D" w14:textId="77777777" w:rsidR="006243DD" w:rsidRDefault="006243DD" w:rsidP="00EB35EB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 для участия в продаже посредством аукциона в электронной форме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14:paraId="75915D96" w14:textId="77777777" w:rsidR="006243DD" w:rsidRDefault="006243DD" w:rsidP="00EB35EB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данные о поступлении денежных средств обновляются оператором электронной площадки не реже 1 раза в день по рабочим дням.</w:t>
            </w:r>
          </w:p>
          <w:p w14:paraId="64C04770" w14:textId="3E6EC4A8" w:rsidR="006243DD" w:rsidRDefault="006243DD" w:rsidP="00EB35EB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назначении платежа необходимо обязательно </w:t>
            </w:r>
            <w:r w:rsidR="00966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«Перечисление денежных средств в качестве задатка (депозита) за участие</w:t>
            </w:r>
            <w:r w:rsidR="007E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электронном аукционе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продаже имущества</w:t>
            </w:r>
            <w:r w:rsidR="0020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20637B" w:rsidRPr="0020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Снегоуплотнительной</w:t>
            </w:r>
            <w:proofErr w:type="spellEnd"/>
            <w:r w:rsidR="0020637B" w:rsidRPr="0020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машины </w:t>
            </w:r>
            <w:proofErr w:type="spellStart"/>
            <w:r w:rsidR="0020637B" w:rsidRPr="0020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Prinoth</w:t>
            </w:r>
            <w:proofErr w:type="spellEnd"/>
            <w:r w:rsidR="0020637B" w:rsidRPr="0020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0637B" w:rsidRPr="0020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Bison</w:t>
            </w:r>
            <w:proofErr w:type="spellEnd"/>
            <w:r w:rsidR="0020637B" w:rsidRPr="00206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извещению №__, лот</w:t>
            </w:r>
            <w:r w:rsidR="00206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2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 (ИНН плательщика), НДС не облагается».</w:t>
            </w:r>
          </w:p>
          <w:p w14:paraId="3F818EF2" w14:textId="77777777" w:rsidR="006243DD" w:rsidRDefault="006243DD" w:rsidP="00EB35EB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уклонении или отказе победителя торгов от заключения в установленный срок договора купли-продажи Имущества результаты торгов аннулируются, победитель утрачивает право на заключение указанного договора, задаток ему не возвращается.</w:t>
            </w:r>
          </w:p>
          <w:p w14:paraId="6855AC09" w14:textId="77777777" w:rsidR="006243DD" w:rsidRDefault="006243DD" w:rsidP="00EB35EB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подача Претендентом заявки на участие в продаже посредством аукциона в электронной форме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14:paraId="39B5B21B" w14:textId="7F9C48DE" w:rsidR="006243DD" w:rsidRDefault="006243DD" w:rsidP="00EB35EB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2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Внесение задатка начинается с </w:t>
            </w:r>
            <w:r w:rsidR="00D87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014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40FB5" w:rsidRPr="00B40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D87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F341B7" w:rsidRPr="00B40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  <w:r w:rsidRPr="00B40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14:paraId="0A7E91AD" w14:textId="69CBDFF7" w:rsidR="006243DD" w:rsidRDefault="006243DD" w:rsidP="00EB35EB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Лицам, перечислившим задаток для участия в аукционе, денежные средства</w:t>
            </w:r>
            <w:r w:rsidR="00694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возвращаются в следующем порядке:</w:t>
            </w:r>
          </w:p>
          <w:p w14:paraId="34A7417C" w14:textId="77777777" w:rsidR="006243DD" w:rsidRDefault="006243DD" w:rsidP="00EB35EB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участникам, за исключением победителя, - в течение 5 рабочих дней со дня подведения итогов продажи имущества;</w:t>
            </w:r>
          </w:p>
          <w:p w14:paraId="0F880F43" w14:textId="77777777" w:rsidR="006243DD" w:rsidRDefault="006243DD" w:rsidP="00EB35EB">
            <w:pPr>
              <w:shd w:val="clear" w:color="auto" w:fill="FFFFFF"/>
              <w:spacing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претендентам, не допущенным к участию в продаже имущества, - в течение 5 рабочих дней со дня подписания протокола о признании претендентов участниками.</w:t>
            </w:r>
          </w:p>
          <w:p w14:paraId="71BE2F50" w14:textId="77777777" w:rsidR="006243DD" w:rsidRPr="00781628" w:rsidRDefault="006243DD" w:rsidP="00EB35EB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задатка, внесенная победителем аукциона либо лицом, признанным </w:t>
            </w:r>
          </w:p>
          <w:p w14:paraId="282A1630" w14:textId="77777777" w:rsidR="006243DD" w:rsidRPr="00A43C83" w:rsidRDefault="006243DD" w:rsidP="00EB35E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единственным участником аукциона, не возвращается и засчитывается в счет оплаты приобретаемого имущества.</w:t>
            </w:r>
          </w:p>
        </w:tc>
      </w:tr>
      <w:tr w:rsidR="006243DD" w14:paraId="74DA40E0" w14:textId="77777777" w:rsidTr="00EB35EB">
        <w:trPr>
          <w:trHeight w:val="313"/>
        </w:trPr>
        <w:tc>
          <w:tcPr>
            <w:tcW w:w="9911" w:type="dxa"/>
          </w:tcPr>
          <w:p w14:paraId="6B59F35E" w14:textId="77777777" w:rsidR="006243DD" w:rsidRPr="00A43C83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Порядок ознакомления покупателей с иной информацией, условиями договора купли-продажи имущества</w:t>
            </w:r>
          </w:p>
        </w:tc>
      </w:tr>
      <w:tr w:rsidR="006243DD" w14:paraId="584775D1" w14:textId="77777777" w:rsidTr="00EB35EB">
        <w:tc>
          <w:tcPr>
            <w:tcW w:w="9911" w:type="dxa"/>
          </w:tcPr>
          <w:p w14:paraId="73F7C895" w14:textId="0E72A0F0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43C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Ознакомиться с документами по объектам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продажи, получить информацию об условиях договора купли-продажи, условиях проведения продажи и иную информацию можно на официальном сайте Российской Федерации </w:t>
            </w:r>
            <w:hyperlink r:id="rId9" w:history="1">
              <w:r w:rsidRPr="00BA1EF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www</w:t>
              </w:r>
              <w:r w:rsidRPr="00BA1EF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BA1EF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torgi</w:t>
              </w:r>
              <w:r w:rsidRPr="00BA1EF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BA1EF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gov</w:t>
              </w:r>
              <w:r w:rsidRPr="00BA1EF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  <w:r w:rsidRPr="00BA1EF1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на сайте</w:t>
            </w:r>
            <w:r w:rsidR="00694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69487D" w:rsidRPr="00E50848">
                <w:rPr>
                  <w:rStyle w:val="a5"/>
                  <w:rFonts w:ascii="Times New Roman" w:hAnsi="Times New Roman"/>
                  <w:b/>
                  <w:bCs/>
                  <w:sz w:val="24"/>
                  <w:szCs w:val="24"/>
                </w:rPr>
                <w:t>http://utp.sberbank-ast.ru</w:t>
              </w:r>
            </w:hyperlink>
            <w:r w:rsidRPr="002226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, </w:t>
            </w:r>
            <w:r w:rsidRPr="00476A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 также на сайте </w:t>
            </w:r>
            <w:r w:rsidRPr="00E508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продавца  </w:t>
            </w:r>
            <w:hyperlink r:id="rId11" w:history="1">
              <w:r w:rsidR="00143114" w:rsidRPr="00E50848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https</w:t>
              </w:r>
              <w:r w:rsidR="00143114" w:rsidRPr="00E50848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43114" w:rsidRPr="00E50848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t</w:t>
              </w:r>
              <w:r w:rsidR="00143114" w:rsidRPr="00E50848">
                <w:rPr>
                  <w:rStyle w:val="a5"/>
                  <w:b/>
                  <w:bCs/>
                  <w:lang w:val="en-US"/>
                </w:rPr>
                <w:t>op</w:t>
              </w:r>
              <w:r w:rsidR="00143114" w:rsidRPr="00E50848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sport</w:t>
              </w:r>
              <w:proofErr w:type="spellEnd"/>
              <w:r w:rsidR="00143114" w:rsidRPr="00E50848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48.</w:t>
              </w:r>
              <w:proofErr w:type="spellStart"/>
              <w:r w:rsidR="00143114" w:rsidRPr="00E50848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143114" w:rsidRPr="00E50848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/</w:t>
              </w:r>
            </w:hyperlink>
            <w:r w:rsidR="00E50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или в любой день, установленный для приема заявок, т.е. ежедневно, кроме субботы, воскресенья и праздничных дней с 9 час. 00 мин. до 1</w:t>
            </w:r>
            <w:r w:rsidR="00D870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час. 00 мин. и с 1</w:t>
            </w:r>
            <w:r w:rsidR="00D870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час. 00 мин. до 1</w:t>
            </w:r>
            <w:r w:rsidR="00DA02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час. </w:t>
            </w:r>
            <w:r w:rsidR="00DA02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0 мин. (время московское) по адресу: </w:t>
            </w:r>
            <w:r w:rsidR="00D87054" w:rsidRPr="00DC6E87">
              <w:rPr>
                <w:rFonts w:ascii="Times New Roman" w:hAnsi="Times New Roman" w:cs="Times New Roman"/>
                <w:sz w:val="24"/>
                <w:szCs w:val="24"/>
              </w:rPr>
              <w:t xml:space="preserve">398059, г. Липецк, ул. Коммунальная, д. </w:t>
            </w:r>
            <w:proofErr w:type="gramStart"/>
            <w:r w:rsidR="00D87054" w:rsidRPr="00DC6E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054" w:rsidRPr="00DC6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телефон </w:t>
            </w:r>
            <w:r w:rsidRPr="005B05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(474</w:t>
            </w:r>
            <w:r w:rsidR="00D870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5B05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 w:rsidR="00D870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-0</w:t>
            </w:r>
            <w:r w:rsidR="00D870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r w:rsidR="00D870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93</w:t>
            </w:r>
            <w:r w:rsidR="00F341B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5E94C6D7" w14:textId="21F07C25" w:rsidR="00B30C98" w:rsidRPr="00B30C98" w:rsidRDefault="00B30C98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Место </w:t>
            </w:r>
            <w:r w:rsidR="0088467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нахождения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A1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мущества</w:t>
            </w:r>
            <w:r w:rsidRPr="00B30C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 </w:t>
            </w:r>
            <w:r w:rsidRPr="00B30C98"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обособленно</w:t>
            </w:r>
            <w:r w:rsidRPr="00B30C98">
              <w:rPr>
                <w:rFonts w:ascii="Times New Roman" w:hAnsi="Times New Roman" w:cs="Times New Roman"/>
                <w:sz w:val="24"/>
                <w:szCs w:val="24"/>
              </w:rPr>
              <w:t xml:space="preserve">е подразделение Спортивный комплекс «Задонский район», Липецкая область, Задонский район, </w:t>
            </w:r>
            <w:proofErr w:type="spellStart"/>
            <w:r w:rsidRPr="00B30C98">
              <w:rPr>
                <w:rFonts w:ascii="Times New Roman" w:hAnsi="Times New Roman" w:cs="Times New Roman"/>
                <w:sz w:val="24"/>
                <w:szCs w:val="24"/>
              </w:rPr>
              <w:t>Верхнеказаченский</w:t>
            </w:r>
            <w:proofErr w:type="spellEnd"/>
            <w:r w:rsidRPr="00B30C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30C9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B30C98">
              <w:rPr>
                <w:rFonts w:ascii="Times New Roman" w:hAnsi="Times New Roman" w:cs="Times New Roman"/>
                <w:sz w:val="24"/>
                <w:szCs w:val="24"/>
              </w:rPr>
              <w:t>., с. Уткино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A6BA57" w14:textId="417FE0AD" w:rsidR="006243DD" w:rsidRPr="00476AB6" w:rsidRDefault="006243DD" w:rsidP="003A19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Любое лицо, независимо от регистрации на электронной площадке, вправе направить на электронный адрес Оператора электронной площадки запрос о разъяснении размещенной информации.</w:t>
            </w:r>
            <w:r w:rsidR="004C353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Такой запрос в режиме реального времени направляется в «личный кабинет» Продавца для рассмотрения, при условии, что запрос поступил Продавцу не позднее 5 рабочих дней до окончания подачи заявок.</w:t>
            </w:r>
            <w:r w:rsidR="003A194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запрос.В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случае направления запроса иностранными лицами такой запрос должен иметь перевод на русский язык.</w:t>
            </w:r>
          </w:p>
        </w:tc>
      </w:tr>
      <w:tr w:rsidR="006243DD" w14:paraId="6912FED5" w14:textId="77777777" w:rsidTr="00EB35EB">
        <w:tc>
          <w:tcPr>
            <w:tcW w:w="9911" w:type="dxa"/>
          </w:tcPr>
          <w:p w14:paraId="487FC770" w14:textId="77777777" w:rsidR="006243DD" w:rsidRPr="00A10C3E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Порядок, место, даты начала и окончания подачи, отзыв заявок.</w:t>
            </w:r>
          </w:p>
        </w:tc>
      </w:tr>
      <w:tr w:rsidR="006243DD" w14:paraId="65B1360F" w14:textId="77777777" w:rsidTr="00EB35EB">
        <w:tc>
          <w:tcPr>
            <w:tcW w:w="9911" w:type="dxa"/>
          </w:tcPr>
          <w:p w14:paraId="18C727D8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Заявки имеют право подавать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Претенденты, зарегистрированные на электронной площадке в соответствии с действующим законодательством и Регламентом электронной площадки.</w:t>
            </w:r>
          </w:p>
          <w:p w14:paraId="1DDAE75C" w14:textId="77777777" w:rsidR="00127163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 электронных образов документов, предусмотренных Федеральным законом о приватизации.</w:t>
            </w:r>
          </w:p>
          <w:p w14:paraId="413EB613" w14:textId="4747858A" w:rsidR="006243DD" w:rsidRPr="00A10C3E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10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Одно лицо имеет право подать только одну заявку на указанны</w:t>
            </w:r>
            <w:r w:rsidR="00E859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й лот</w:t>
            </w:r>
            <w:r w:rsidRPr="00A10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информационном </w:t>
            </w:r>
            <w:r w:rsidRPr="00A10C3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сообщении.</w:t>
            </w:r>
          </w:p>
          <w:p w14:paraId="1DDBE127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Заявки подаются на электронную площадку, начиная с даты начала приема/подачи Заявок до времени и даты окончания приема/подачи Заявок, указанных в информационном сообщении.</w:t>
            </w:r>
          </w:p>
          <w:p w14:paraId="17595E60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При приеме Заявок от Претендентов </w:t>
            </w:r>
            <w:r w:rsidRPr="000507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Оператор электронной площадки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обеспечивает:</w:t>
            </w:r>
          </w:p>
          <w:p w14:paraId="5A864E1C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507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регистрацию Заявок и прилагаемых к ним документов в   журнале приема Заявок. Каждой заявке присваивается номер с указанием даты и времени приема;</w:t>
            </w:r>
          </w:p>
          <w:p w14:paraId="6D6F5BB7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Pr="000507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</w:t>
            </w:r>
            <w:r w:rsidRPr="0005076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организации и проведении продажи государственного или муниципального имущества в электронной форме».</w:t>
            </w:r>
          </w:p>
          <w:p w14:paraId="641E69A0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50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одного часа с момента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7DC6F98F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050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5560EC5E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Заявки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      </w:r>
          </w:p>
          <w:p w14:paraId="0258B116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53D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Претендент имеет право не позднее даты окончания приема заявок отозвать заявку путем направления уведомления об отзыве заявки на электронную площадку.</w:t>
            </w:r>
          </w:p>
          <w:p w14:paraId="1F8E51CA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      </w:r>
          </w:p>
          <w:p w14:paraId="31E48016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Претендент вправе повторно подать Заявку в порядке, установленном в Информационном сообщении, при условии отзыва ранее направленной заявки.</w:t>
            </w:r>
          </w:p>
          <w:p w14:paraId="2612A456" w14:textId="4C6F2862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Дата начала приема заявок – </w:t>
            </w:r>
            <w:r w:rsidRPr="00D104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</w:t>
            </w:r>
            <w:r w:rsid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1271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  <w:r w:rsid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  <w:r w:rsidRPr="00D104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00 час.   </w:t>
            </w:r>
            <w:r w:rsidR="00694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  <w:r w:rsid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694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августа</w:t>
            </w:r>
            <w:r w:rsidR="00F341B7" w:rsidRP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2025</w:t>
            </w:r>
            <w:r w:rsidRP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(время московское).</w:t>
            </w:r>
          </w:p>
          <w:p w14:paraId="343730A3" w14:textId="5357BA26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Дата окончания приема заявок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– </w:t>
            </w:r>
            <w:r w:rsidRPr="00D104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1</w:t>
            </w:r>
            <w:r w:rsid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  <w:r w:rsidRPr="00D104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.00 час</w:t>
            </w:r>
            <w:r w:rsidRP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r w:rsidR="00694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29</w:t>
            </w:r>
            <w:r w:rsid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694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сентября</w:t>
            </w:r>
            <w:r w:rsidRP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202</w:t>
            </w:r>
            <w:r w:rsidR="00F341B7" w:rsidRP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Pr="00D104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(время московское).</w:t>
            </w:r>
          </w:p>
          <w:p w14:paraId="4451BC4D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543C8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Подача заявок осуществляется круглосуточно.   </w:t>
            </w:r>
          </w:p>
          <w:p w14:paraId="0EB19CB5" w14:textId="799007B3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Рассмотрение заявок и признание претендентов участниками – </w:t>
            </w:r>
            <w:r w:rsidRPr="00543C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12716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.00 час. </w:t>
            </w:r>
            <w:r w:rsidR="00694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 w:rsid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694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октября</w:t>
            </w:r>
            <w:r w:rsid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 (время московское).</w:t>
            </w:r>
          </w:p>
          <w:p w14:paraId="4ED59136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Минимальное количество участников </w:t>
            </w:r>
            <w:r w:rsidR="00E859C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7230AD11" w14:textId="2DF7F400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43C8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Продажа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посредством аукциона в электронной форме состоится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(дата и время начала продажи) – в 10.00 час. </w:t>
            </w:r>
            <w:r w:rsidR="00694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 w:rsid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6948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октября</w:t>
            </w:r>
            <w:r w:rsid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2025 г.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(время московское).</w:t>
            </w:r>
          </w:p>
          <w:p w14:paraId="506C46F5" w14:textId="2448E4B4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Место подведения итогов продажи посредством аукциона в электронной форме: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электронная площадка – универсальная торговая </w:t>
            </w:r>
            <w:r w:rsidR="006C446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площадка АО </w:t>
            </w:r>
            <w:r w:rsidRPr="00341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87D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r w:rsidR="006C4466">
              <w:rPr>
                <w:rFonts w:ascii="Times New Roman" w:hAnsi="Times New Roman" w:cs="Times New Roman"/>
                <w:sz w:val="24"/>
                <w:szCs w:val="24"/>
              </w:rPr>
              <w:t>-АСТ</w:t>
            </w:r>
            <w:proofErr w:type="gramStart"/>
            <w:r w:rsidRPr="00341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размещенная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сайте </w:t>
            </w:r>
            <w:hyperlink r:id="rId12" w:history="1">
              <w:r w:rsidR="00D87054" w:rsidRPr="0069487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http://utp.sberbank-ast.ru</w:t>
              </w:r>
            </w:hyperlink>
            <w:r w:rsidR="00D870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сети Интернет.</w:t>
            </w:r>
          </w:p>
          <w:p w14:paraId="64EB007D" w14:textId="77777777" w:rsidR="006243DD" w:rsidRPr="00543C85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Протокол об итогах продажи имущества посредством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  <w:p w14:paraId="267EB34C" w14:textId="77777777" w:rsidR="006243DD" w:rsidRPr="00A10C3E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243DD" w14:paraId="2989C729" w14:textId="77777777" w:rsidTr="00E859C7">
        <w:trPr>
          <w:trHeight w:val="668"/>
        </w:trPr>
        <w:tc>
          <w:tcPr>
            <w:tcW w:w="9911" w:type="dxa"/>
          </w:tcPr>
          <w:p w14:paraId="5A73DA47" w14:textId="77777777" w:rsidR="006243DD" w:rsidRPr="006962A4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Перечень представляемых участниками торгов документов, требование к их оформлению</w:t>
            </w:r>
          </w:p>
        </w:tc>
      </w:tr>
      <w:tr w:rsidR="008B63E5" w14:paraId="42FE4636" w14:textId="77777777" w:rsidTr="001337DB">
        <w:trPr>
          <w:trHeight w:val="7573"/>
        </w:trPr>
        <w:tc>
          <w:tcPr>
            <w:tcW w:w="9911" w:type="dxa"/>
          </w:tcPr>
          <w:p w14:paraId="25AA42EB" w14:textId="77777777" w:rsidR="008B63E5" w:rsidRPr="003B2026" w:rsidRDefault="008B63E5" w:rsidP="00E859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Одновременно с заявкой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установленной формы (Приложение №1)</w:t>
            </w:r>
            <w:r w:rsidRPr="003B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Претенденты представляют следующие документы:</w:t>
            </w:r>
          </w:p>
          <w:p w14:paraId="1D34996F" w14:textId="77777777" w:rsidR="008B63E5" w:rsidRPr="00710BDF" w:rsidRDefault="008B63E5" w:rsidP="00E859C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юридические лица:</w:t>
            </w:r>
          </w:p>
          <w:p w14:paraId="05EF09D3" w14:textId="77777777" w:rsidR="008B63E5" w:rsidRPr="003B2026" w:rsidRDefault="008B63E5" w:rsidP="00E859C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заверенные копии учредительных документов;</w:t>
            </w:r>
          </w:p>
          <w:p w14:paraId="3E58969B" w14:textId="5C412CCE" w:rsidR="008B63E5" w:rsidRPr="003B2026" w:rsidRDefault="008B63E5" w:rsidP="00E859C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14:paraId="67967F90" w14:textId="415B0CD4" w:rsidR="008B63E5" w:rsidRPr="003B2026" w:rsidRDefault="008B63E5" w:rsidP="00E859C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4916C5D3" w14:textId="51DB5510" w:rsidR="008B63E5" w:rsidRDefault="008B63E5" w:rsidP="00E859C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10BD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физические лица: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710BD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предъявляют документ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удостоверяющий личность, или представляют</w:t>
            </w:r>
            <w:r w:rsidRPr="003B20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копии всех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его </w:t>
            </w:r>
            <w:r w:rsidRPr="003B20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листов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17D7911E" w14:textId="77777777" w:rsidR="008B63E5" w:rsidRPr="00E859C7" w:rsidRDefault="008B63E5" w:rsidP="00E859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В случае, если от имения претендента действует его представитель по доверенности, к заявке должна быть приложена</w:t>
            </w:r>
            <w:r w:rsidRPr="003B20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доверенность на осуществление действий от имени</w:t>
            </w:r>
          </w:p>
          <w:p w14:paraId="43E6FADF" w14:textId="77777777" w:rsidR="008B63E5" w:rsidRDefault="008B63E5" w:rsidP="00BF71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Pr="003B20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ретендента, оформленная в установленном порядке, или нотариально заверенная копия такой доверенности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0F332816" w14:textId="77777777" w:rsidR="008B63E5" w:rsidRPr="003B2026" w:rsidRDefault="008B63E5" w:rsidP="00EB35E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14:paraId="38959D1F" w14:textId="77777777" w:rsidR="008B63E5" w:rsidRDefault="008B63E5" w:rsidP="00EB35EB">
            <w:pPr>
              <w:widowControl w:val="0"/>
              <w:ind w:firstLine="64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202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 данным документам (в том числе к каждому тому) прилагается их опись (Приложение №2).</w:t>
            </w:r>
          </w:p>
          <w:p w14:paraId="09B0140F" w14:textId="77777777" w:rsidR="008B63E5" w:rsidRPr="00E859C7" w:rsidRDefault="008B63E5" w:rsidP="00EB35EB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243DD" w14:paraId="07C15DE8" w14:textId="77777777" w:rsidTr="00EB35EB">
        <w:trPr>
          <w:trHeight w:val="413"/>
        </w:trPr>
        <w:tc>
          <w:tcPr>
            <w:tcW w:w="9911" w:type="dxa"/>
          </w:tcPr>
          <w:p w14:paraId="3CF1150D" w14:textId="77777777" w:rsidR="006243DD" w:rsidRPr="003B2026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Претендент не допускается к участию в аукционе по следующим основаниям:</w:t>
            </w:r>
          </w:p>
        </w:tc>
      </w:tr>
      <w:tr w:rsidR="006243DD" w14:paraId="1A5E4113" w14:textId="77777777" w:rsidTr="00EB35EB">
        <w:tc>
          <w:tcPr>
            <w:tcW w:w="9911" w:type="dxa"/>
          </w:tcPr>
          <w:p w14:paraId="203C3A04" w14:textId="6C99B4BB" w:rsidR="006243DD" w:rsidRPr="00870A4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1)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представленные документы не подтверждают право Претендента быть покупателем в соответствии с законодательство Российской Федерации;</w:t>
            </w:r>
          </w:p>
          <w:p w14:paraId="418A6FCA" w14:textId="4AFCA632" w:rsidR="006243DD" w:rsidRPr="00870A4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2)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представлены не все документы в соответствии с перечнем, указанным в настоящем информационном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сообщении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либо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оформление указанных документов не соответствует законодательству Российской Федерации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14:paraId="76EF6508" w14:textId="55195240" w:rsidR="006243DD" w:rsidRPr="00870A4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3)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заявка подана лицом, не уполномоченным Претендентом на осуществление таких действий;</w:t>
            </w:r>
          </w:p>
          <w:p w14:paraId="5903DD24" w14:textId="0ADD6FA0" w:rsidR="006243DD" w:rsidRPr="00870A4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4) 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не подтверждено поступление в установленный срок задатка на счета, указанные в настоящем информационном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сообщении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14:paraId="04478406" w14:textId="69B66C5A" w:rsidR="006243DD" w:rsidRPr="00870A4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Перечень оснований отказа Претенденту в участии в аукционе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электронной форме 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является исчерпывающим.</w:t>
            </w:r>
          </w:p>
          <w:p w14:paraId="46A09AC5" w14:textId="77777777" w:rsidR="006243DD" w:rsidRPr="00213451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243DD" w14:paraId="089E135F" w14:textId="77777777" w:rsidTr="00EB35EB">
        <w:tc>
          <w:tcPr>
            <w:tcW w:w="9911" w:type="dxa"/>
          </w:tcPr>
          <w:p w14:paraId="2CF330A6" w14:textId="6EA140AD" w:rsidR="006243DD" w:rsidRPr="00437AFF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Ограничения участия отдельных категорий физических и юридических лиц в приватизации </w:t>
            </w:r>
            <w:r w:rsidR="00D8705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государственного или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муниципального имущества</w:t>
            </w:r>
          </w:p>
        </w:tc>
      </w:tr>
      <w:tr w:rsidR="006243DD" w14:paraId="3E1806E8" w14:textId="77777777" w:rsidTr="00EB35EB">
        <w:tc>
          <w:tcPr>
            <w:tcW w:w="9911" w:type="dxa"/>
          </w:tcPr>
          <w:p w14:paraId="3359C66E" w14:textId="176CC790" w:rsidR="006243DD" w:rsidRPr="00870A4D" w:rsidRDefault="006243DD" w:rsidP="00BF71E2">
            <w:pPr>
              <w:pStyle w:val="a4"/>
              <w:shd w:val="clear" w:color="auto" w:fill="FFFFFF"/>
              <w:ind w:left="0" w:firstLine="78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Покупателями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государственного и 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муниципального имущества могут быть любые</w:t>
            </w:r>
            <w:r w:rsidR="00D870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физические и юридические лица, за исключением:</w:t>
            </w:r>
          </w:p>
          <w:p w14:paraId="161E362A" w14:textId="77777777" w:rsidR="006243DD" w:rsidRPr="00870A4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- государственных и муниципальных унитарных предприятий, государственных и муниципальных учреждений;</w:t>
            </w:r>
          </w:p>
          <w:p w14:paraId="2010B8AF" w14:textId="77777777" w:rsidR="006243DD" w:rsidRPr="00870A4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 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кроме случаев, предусмотренных ст. 25 Федерального закона Российской Федерации от 21.12.2001 №178-ФЗ «О приватизации государственного и муниципального имущества»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14:paraId="3C89D9BB" w14:textId="77777777" w:rsidR="006243DD" w:rsidRPr="00870A4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  - юридических лиц, местом регистрации которых является государство или </w:t>
            </w:r>
            <w:r w:rsidRPr="0087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0F72B1B4" w14:textId="77777777" w:rsidR="006243DD" w:rsidRPr="00213451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243DD" w14:paraId="009E9B28" w14:textId="77777777" w:rsidTr="00EB35EB">
        <w:tc>
          <w:tcPr>
            <w:tcW w:w="9911" w:type="dxa"/>
          </w:tcPr>
          <w:p w14:paraId="3ACDB4D1" w14:textId="77777777" w:rsidR="006243DD" w:rsidRPr="00B143C3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Порядок проведения аукциона и определения Победителя аукциона</w:t>
            </w:r>
          </w:p>
        </w:tc>
      </w:tr>
      <w:tr w:rsidR="006243DD" w14:paraId="177FE32F" w14:textId="77777777" w:rsidTr="00EB35EB">
        <w:tc>
          <w:tcPr>
            <w:tcW w:w="9911" w:type="dxa"/>
          </w:tcPr>
          <w:p w14:paraId="5FB31037" w14:textId="77777777" w:rsidR="006243DD" w:rsidRPr="00506939" w:rsidRDefault="006243DD" w:rsidP="00EB35EB">
            <w:pPr>
              <w:shd w:val="clear" w:color="auto" w:fill="FFFFFF"/>
              <w:ind w:left="42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Электронный аукцион проводится в указанные в информационном сообщении день и час </w:t>
            </w:r>
          </w:p>
          <w:p w14:paraId="73820125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путем последовательного повышения участниками начальной цены на величину, равную либо кратную величине «шага аукциона».</w:t>
            </w:r>
          </w:p>
          <w:p w14:paraId="5D72D4B6" w14:textId="68DF30F0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</w:r>
            <w:r w:rsidRP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«Шаг аукциона» установлен Продавцом в фиксированной сумме</w:t>
            </w:r>
            <w:r w:rsidR="00D870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не изменя</w:t>
            </w:r>
            <w:r w:rsidR="00BF71E2" w:rsidRP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B40F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тся в течение всего аукциона.</w:t>
            </w:r>
          </w:p>
          <w:p w14:paraId="19573617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41C2E061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Со времени начала проведения процедуры аукциона Оператором электронной площадки размещается:</w:t>
            </w:r>
          </w:p>
          <w:p w14:paraId="6C26C2C6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260B2875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151BD42B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      </w:r>
          </w:p>
          <w:p w14:paraId="67A729EB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13001456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0518D34E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Во время проведения аукциона программными средствами электронной площадки обеспечивается:</w:t>
            </w:r>
          </w:p>
          <w:p w14:paraId="246F0352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51DF2C2B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79AE3D1E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Победителем аукциона признается участник, предложивший наибольшую цену имущества.</w:t>
            </w:r>
          </w:p>
          <w:p w14:paraId="2C6B9D63" w14:textId="77777777" w:rsidR="006243DD" w:rsidRPr="00506939" w:rsidRDefault="006243DD" w:rsidP="00EB35EB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      </w:r>
          </w:p>
          <w:p w14:paraId="3781B19D" w14:textId="77777777" w:rsidR="006243DD" w:rsidRPr="00506939" w:rsidRDefault="006243DD" w:rsidP="00EB35EB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Оператор электронной площадки приостанавливает проведение продажи имущества в случае </w:t>
            </w:r>
            <w:r w:rsidRPr="0050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14:paraId="058794ED" w14:textId="77777777" w:rsidR="006243DD" w:rsidRPr="00506939" w:rsidRDefault="006243DD" w:rsidP="00EB35EB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  <w:p w14:paraId="3D69071D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      </w:r>
          </w:p>
          <w:p w14:paraId="0142B42A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Процедура аукциона считается завершенной с момента подписания Продавцом протокола об итогах аукциона.</w:t>
            </w:r>
          </w:p>
          <w:p w14:paraId="77064D73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</w:r>
            <w:r w:rsidRPr="0050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Аукцион признается несостоявшимся в следующих случаях:</w:t>
            </w:r>
          </w:p>
          <w:p w14:paraId="47D63CB3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 не было подано ни одной заявки на участие либо ни один из претендентов не признан участником;</w:t>
            </w:r>
          </w:p>
          <w:p w14:paraId="00E37114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 лицо, признанное единственным участником аукциона, отказалось от заключения договора купли-продажи;</w:t>
            </w:r>
          </w:p>
          <w:p w14:paraId="3075BBC5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ни один из участников не сделал предложение о начальной цене имущества.</w:t>
            </w:r>
          </w:p>
          <w:p w14:paraId="2FB1548D" w14:textId="77777777" w:rsidR="006243DD" w:rsidRPr="00506939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506939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Решение о признании аукциона несостоявшимся оформляется протоколом.</w:t>
            </w:r>
          </w:p>
          <w:p w14:paraId="41057E5A" w14:textId="77777777" w:rsidR="006243DD" w:rsidRPr="008333D7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3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      </w:r>
          </w:p>
          <w:p w14:paraId="0ACD0BB7" w14:textId="77777777" w:rsidR="006243DD" w:rsidRPr="008333D7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3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- наименование имущества и иные позволяющие его индивидуализировать сведения;</w:t>
            </w:r>
          </w:p>
          <w:p w14:paraId="77473282" w14:textId="77777777" w:rsidR="006243DD" w:rsidRPr="008333D7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3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>- цена сделки;</w:t>
            </w:r>
          </w:p>
          <w:p w14:paraId="0169ACED" w14:textId="77777777" w:rsidR="006243DD" w:rsidRPr="008333D7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333D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ab/>
              <w:t xml:space="preserve">- фамилия, имя, отчество физического лица или наименование юридического лица Победителя. </w:t>
            </w:r>
          </w:p>
          <w:p w14:paraId="4461149E" w14:textId="77777777" w:rsidR="006243DD" w:rsidRPr="00C928F7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8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Протокол об итогах аукциона размещается на официальных сайтах в сети Интернет</w:t>
            </w:r>
            <w:r w:rsidR="00C928F7" w:rsidRPr="00C928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E1BB1C6" w14:textId="3962FCAC" w:rsidR="00C928F7" w:rsidRPr="00E759F5" w:rsidRDefault="00C928F7" w:rsidP="00C928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8F7">
              <w:rPr>
                <w:rFonts w:ascii="Times New Roman" w:hAnsi="Times New Roman" w:cs="Times New Roman"/>
                <w:sz w:val="24"/>
                <w:szCs w:val="24"/>
              </w:rPr>
              <w:t>Продавец вправе отказаться от проведения аукциона или принять решение о продлении срока приёма заявок на участие в аукционе и переносе даты проведения аукциона не позднее, чем за 3 (три) дня до даты проведения аукциона.</w:t>
            </w:r>
          </w:p>
        </w:tc>
      </w:tr>
      <w:tr w:rsidR="006243DD" w14:paraId="19BBDCD2" w14:textId="77777777" w:rsidTr="00EB35EB">
        <w:tc>
          <w:tcPr>
            <w:tcW w:w="9911" w:type="dxa"/>
          </w:tcPr>
          <w:p w14:paraId="203B3062" w14:textId="77777777" w:rsidR="006243DD" w:rsidRPr="00E759F5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Срок заключения договора купли-продажи имущества</w:t>
            </w:r>
          </w:p>
        </w:tc>
      </w:tr>
      <w:tr w:rsidR="006243DD" w14:paraId="29FCB55A" w14:textId="77777777" w:rsidTr="00EB35EB">
        <w:tc>
          <w:tcPr>
            <w:tcW w:w="9911" w:type="dxa"/>
          </w:tcPr>
          <w:p w14:paraId="57132720" w14:textId="77777777" w:rsidR="006243DD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59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результатам аукциона Продавец и Победитель аукциона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имущества.</w:t>
            </w:r>
          </w:p>
          <w:p w14:paraId="14D0D15E" w14:textId="77777777" w:rsidR="006243DD" w:rsidRPr="00E759F5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 </w:t>
            </w:r>
          </w:p>
        </w:tc>
      </w:tr>
      <w:tr w:rsidR="006243DD" w14:paraId="6EC7085B" w14:textId="77777777" w:rsidTr="00EB35EB">
        <w:tc>
          <w:tcPr>
            <w:tcW w:w="9911" w:type="dxa"/>
          </w:tcPr>
          <w:p w14:paraId="5EC60BFE" w14:textId="77777777" w:rsidR="006243DD" w:rsidRPr="006929A8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Условия и сроки платежа, необходимые реквизиты счетов</w:t>
            </w:r>
          </w:p>
        </w:tc>
      </w:tr>
      <w:tr w:rsidR="006243DD" w14:paraId="2959500E" w14:textId="77777777" w:rsidTr="00EB35EB">
        <w:tc>
          <w:tcPr>
            <w:tcW w:w="9911" w:type="dxa"/>
          </w:tcPr>
          <w:p w14:paraId="64987947" w14:textId="77777777" w:rsidR="006243DD" w:rsidRDefault="006243DD" w:rsidP="00EB35EB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B7AA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Реквизиты для оплаты имущества, приобретаемого покупателем:</w:t>
            </w:r>
          </w:p>
          <w:p w14:paraId="2E9411FA" w14:textId="25DA6DA5" w:rsidR="008B63E5" w:rsidRPr="008B63E5" w:rsidRDefault="008B63E5" w:rsidP="008B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Липецкой области (ГОАУ ЛО ЦСП)</w:t>
            </w:r>
          </w:p>
          <w:p w14:paraId="018274AC" w14:textId="77777777" w:rsidR="008B63E5" w:rsidRPr="008B63E5" w:rsidRDefault="008B63E5" w:rsidP="008B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 xml:space="preserve"> л/с 30008000020</w:t>
            </w:r>
          </w:p>
          <w:p w14:paraId="04C29D97" w14:textId="77777777" w:rsidR="008B63E5" w:rsidRPr="008B63E5" w:rsidRDefault="008B63E5" w:rsidP="008B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>ИНН 4826011758    КПП 482501001</w:t>
            </w:r>
          </w:p>
          <w:p w14:paraId="392458B0" w14:textId="77777777" w:rsidR="008B63E5" w:rsidRPr="008B63E5" w:rsidRDefault="008B63E5" w:rsidP="008B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  <w:proofErr w:type="gramStart"/>
            <w:r w:rsidRPr="008B63E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получателя:   </w:t>
            </w:r>
            <w:proofErr w:type="gramEnd"/>
            <w:r w:rsidRPr="008B63E5">
              <w:rPr>
                <w:rFonts w:ascii="Times New Roman" w:hAnsi="Times New Roman" w:cs="Times New Roman"/>
                <w:sz w:val="24"/>
                <w:szCs w:val="24"/>
              </w:rPr>
              <w:t>03224643420000004600</w:t>
            </w:r>
          </w:p>
          <w:p w14:paraId="426B2B11" w14:textId="284D0FC1" w:rsidR="008B63E5" w:rsidRPr="008B63E5" w:rsidRDefault="008B63E5" w:rsidP="008B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>Банк получателя: Отделение Липецка Банка России//УФК по Липецкой области г. Липецк</w:t>
            </w:r>
          </w:p>
          <w:p w14:paraId="245FFE93" w14:textId="77777777" w:rsidR="008B63E5" w:rsidRPr="008B63E5" w:rsidRDefault="008B63E5" w:rsidP="008B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>БИК банка: 014206212</w:t>
            </w:r>
          </w:p>
          <w:p w14:paraId="11B60740" w14:textId="77777777" w:rsidR="008B63E5" w:rsidRPr="008B63E5" w:rsidRDefault="008B63E5" w:rsidP="008B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 xml:space="preserve">Кор </w:t>
            </w:r>
            <w:proofErr w:type="gramStart"/>
            <w:r w:rsidRPr="008B63E5">
              <w:rPr>
                <w:rFonts w:ascii="Times New Roman" w:hAnsi="Times New Roman" w:cs="Times New Roman"/>
                <w:sz w:val="24"/>
                <w:szCs w:val="24"/>
              </w:rPr>
              <w:t>счет  40102810945370000039</w:t>
            </w:r>
            <w:proofErr w:type="gramEnd"/>
          </w:p>
          <w:p w14:paraId="0F40DE6C" w14:textId="77777777" w:rsidR="008B63E5" w:rsidRPr="008B63E5" w:rsidRDefault="008B63E5" w:rsidP="008B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 xml:space="preserve">КБК 01900000043000000410 </w:t>
            </w:r>
            <w:proofErr w:type="spellStart"/>
            <w:r w:rsidRPr="008B63E5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B63E5">
              <w:rPr>
                <w:rFonts w:ascii="Times New Roman" w:hAnsi="Times New Roman" w:cs="Times New Roman"/>
                <w:sz w:val="24"/>
                <w:szCs w:val="24"/>
              </w:rPr>
              <w:t xml:space="preserve"> Кл 2222</w:t>
            </w:r>
          </w:p>
          <w:p w14:paraId="46A1833E" w14:textId="77777777" w:rsidR="008B63E5" w:rsidRPr="008B63E5" w:rsidRDefault="008B63E5" w:rsidP="008B6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E5">
              <w:rPr>
                <w:rFonts w:ascii="Times New Roman" w:hAnsi="Times New Roman" w:cs="Times New Roman"/>
                <w:sz w:val="24"/>
                <w:szCs w:val="24"/>
              </w:rPr>
              <w:t xml:space="preserve">ОКТМО 42701000001 </w:t>
            </w:r>
          </w:p>
          <w:p w14:paraId="465076BE" w14:textId="77777777" w:rsidR="008B63E5" w:rsidRDefault="008B63E5" w:rsidP="008B63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3E5">
              <w:rPr>
                <w:rFonts w:ascii="Times New Roman" w:hAnsi="Times New Roman" w:cs="Times New Roman"/>
                <w:sz w:val="24"/>
                <w:szCs w:val="24"/>
              </w:rPr>
              <w:t>ОКПО  05274794420001</w:t>
            </w:r>
            <w:proofErr w:type="gramEnd"/>
          </w:p>
          <w:p w14:paraId="7139D9E5" w14:textId="5A3C4BAC" w:rsidR="006243DD" w:rsidRPr="00E830B2" w:rsidRDefault="006243DD" w:rsidP="008B63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B63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Покупатели</w:t>
            </w:r>
            <w:r w:rsidRPr="00E830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8B63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государственного</w:t>
            </w:r>
            <w:r w:rsidRPr="00E830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имущества оплачивают стоимость приобретенного имущества в валюте Российской Федерации в течение 10 (десяти) рабочих дней со дня заключения Договора купли-продажи на условиях Договора купли-продажи.</w:t>
            </w:r>
          </w:p>
          <w:p w14:paraId="53690E7E" w14:textId="77777777" w:rsidR="006243DD" w:rsidRPr="00E830B2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30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Задаток, внесенный Покупателем, засчитывается в оплату приобретенного имущества. Факт оплаты имущества подтверждается выпиской со счета, указанного в договоре купли-продажи имущества.</w:t>
            </w:r>
          </w:p>
          <w:p w14:paraId="005DCB9F" w14:textId="77777777" w:rsidR="006243DD" w:rsidRPr="00E830B2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0F1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6243DD" w14:paraId="3C52F9D5" w14:textId="77777777" w:rsidTr="00EB35EB">
        <w:tc>
          <w:tcPr>
            <w:tcW w:w="9911" w:type="dxa"/>
          </w:tcPr>
          <w:p w14:paraId="6260F2E4" w14:textId="77777777" w:rsidR="006243DD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Переход права собственности на имущество</w:t>
            </w:r>
          </w:p>
        </w:tc>
      </w:tr>
      <w:tr w:rsidR="006243DD" w14:paraId="4C8D4F48" w14:textId="77777777" w:rsidTr="00EB35EB">
        <w:tc>
          <w:tcPr>
            <w:tcW w:w="9911" w:type="dxa"/>
          </w:tcPr>
          <w:p w14:paraId="56473486" w14:textId="77777777" w:rsidR="006243DD" w:rsidRPr="00E830B2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30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Право собственности на имущество, а также риск его случайной гибели и случайного повреждения, переходит к покупателю в момент передачи имущества от Продавца к Покупателю (что подтверждается подписанным Сторонами Актом приема-передачи Транспортного средства).</w:t>
            </w:r>
          </w:p>
          <w:p w14:paraId="04B6D1D9" w14:textId="2125F70F" w:rsidR="006243DD" w:rsidRPr="00E830B2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30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течение 10 (десяти) календарных дней с даты заключения Договора купли-продажи транспортного средства Покупатель должен </w:t>
            </w:r>
            <w:r w:rsidRPr="005854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обратиться </w:t>
            </w:r>
            <w:r w:rsidR="00585450" w:rsidRPr="00585450">
              <w:rPr>
                <w:rFonts w:ascii="Times New Roman" w:hAnsi="Times New Roman" w:cs="Times New Roman"/>
                <w:sz w:val="24"/>
                <w:szCs w:val="24"/>
              </w:rPr>
              <w:t>в орган, осуществляющий государственную регистрацию транспортных средств</w:t>
            </w:r>
            <w:r w:rsidRPr="005854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заявлением об изменении региональных данных в связи с переходом права собственности на Трансп</w:t>
            </w:r>
            <w:r w:rsidRPr="00E830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ортное средство.</w:t>
            </w:r>
          </w:p>
          <w:p w14:paraId="749D2B26" w14:textId="7171329E" w:rsidR="006243DD" w:rsidRPr="00E830B2" w:rsidRDefault="006243DD" w:rsidP="00EB35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830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Продавец по истечении 10 (десяти) календарных дней со дня заключения настоящего Договора вправе обратиться </w:t>
            </w:r>
            <w:r w:rsidRPr="00571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</w:t>
            </w:r>
            <w:r w:rsidR="00571FB6" w:rsidRPr="00571FB6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государственную регистрацию транспортных средств</w:t>
            </w:r>
            <w:r w:rsidRPr="00571FB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</w:t>
            </w:r>
            <w:r w:rsidRPr="00E830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явлением о прекращении регистрации Транспортного средства, предъявив документы о заключении сделки.</w:t>
            </w:r>
          </w:p>
        </w:tc>
      </w:tr>
      <w:tr w:rsidR="006243DD" w14:paraId="57C21DF5" w14:textId="77777777" w:rsidTr="00EB35EB">
        <w:tc>
          <w:tcPr>
            <w:tcW w:w="9911" w:type="dxa"/>
          </w:tcPr>
          <w:p w14:paraId="64276E5F" w14:textId="5DE1604A" w:rsidR="006243DD" w:rsidRPr="008E3B81" w:rsidRDefault="006243DD" w:rsidP="00EB35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Информация о предыдущих торгах по продаже </w:t>
            </w:r>
            <w:r w:rsidR="008B63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6243DD" w14:paraId="3417E5D8" w14:textId="77777777" w:rsidTr="00EB35EB">
        <w:tc>
          <w:tcPr>
            <w:tcW w:w="9911" w:type="dxa"/>
          </w:tcPr>
          <w:p w14:paraId="4D042BFA" w14:textId="6C78EA08" w:rsidR="006243DD" w:rsidRPr="003E11EE" w:rsidRDefault="00594A61" w:rsidP="00EB35EB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Торги по лот</w:t>
            </w:r>
            <w:r w:rsidR="0010137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№1 – проводятся впервые.</w:t>
            </w:r>
          </w:p>
        </w:tc>
      </w:tr>
    </w:tbl>
    <w:p w14:paraId="13D96903" w14:textId="77777777" w:rsidR="006243DD" w:rsidRDefault="006243DD" w:rsidP="006243DD"/>
    <w:p w14:paraId="169E4DE4" w14:textId="77777777" w:rsidR="00F27569" w:rsidRDefault="00F27569"/>
    <w:sectPr w:rsidR="00F27569" w:rsidSect="005B05E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3D86"/>
    <w:multiLevelType w:val="hybridMultilevel"/>
    <w:tmpl w:val="0EC05A70"/>
    <w:lvl w:ilvl="0" w:tplc="D9505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18B"/>
    <w:rsid w:val="00091CEC"/>
    <w:rsid w:val="000A3A9C"/>
    <w:rsid w:val="000E51EF"/>
    <w:rsid w:val="000F6AA2"/>
    <w:rsid w:val="00101379"/>
    <w:rsid w:val="00127163"/>
    <w:rsid w:val="0014041A"/>
    <w:rsid w:val="00143114"/>
    <w:rsid w:val="00160F18"/>
    <w:rsid w:val="001851E8"/>
    <w:rsid w:val="00205DDF"/>
    <w:rsid w:val="0020637B"/>
    <w:rsid w:val="002213DD"/>
    <w:rsid w:val="002354FE"/>
    <w:rsid w:val="0024729F"/>
    <w:rsid w:val="0025415F"/>
    <w:rsid w:val="00254F6B"/>
    <w:rsid w:val="00282F27"/>
    <w:rsid w:val="002B59BF"/>
    <w:rsid w:val="002B61E8"/>
    <w:rsid w:val="002C40F6"/>
    <w:rsid w:val="0031213D"/>
    <w:rsid w:val="003A1944"/>
    <w:rsid w:val="003E119F"/>
    <w:rsid w:val="00441183"/>
    <w:rsid w:val="0047118B"/>
    <w:rsid w:val="004C3538"/>
    <w:rsid w:val="00521928"/>
    <w:rsid w:val="00537D3E"/>
    <w:rsid w:val="00540968"/>
    <w:rsid w:val="00540F1F"/>
    <w:rsid w:val="00571FB6"/>
    <w:rsid w:val="00585450"/>
    <w:rsid w:val="00594A61"/>
    <w:rsid w:val="00600FBC"/>
    <w:rsid w:val="006243DD"/>
    <w:rsid w:val="0069487D"/>
    <w:rsid w:val="006B02DF"/>
    <w:rsid w:val="006C4466"/>
    <w:rsid w:val="00773633"/>
    <w:rsid w:val="00781BA3"/>
    <w:rsid w:val="007B0362"/>
    <w:rsid w:val="007E12D8"/>
    <w:rsid w:val="00801BFE"/>
    <w:rsid w:val="00823A0B"/>
    <w:rsid w:val="008333D7"/>
    <w:rsid w:val="00881C1E"/>
    <w:rsid w:val="00884675"/>
    <w:rsid w:val="008A4761"/>
    <w:rsid w:val="008B63E5"/>
    <w:rsid w:val="008C3CC3"/>
    <w:rsid w:val="008D3F21"/>
    <w:rsid w:val="008F401F"/>
    <w:rsid w:val="00902BF2"/>
    <w:rsid w:val="00911E28"/>
    <w:rsid w:val="0096679A"/>
    <w:rsid w:val="009B1838"/>
    <w:rsid w:val="00A221BC"/>
    <w:rsid w:val="00A700A8"/>
    <w:rsid w:val="00A85594"/>
    <w:rsid w:val="00AE68B3"/>
    <w:rsid w:val="00AF68B9"/>
    <w:rsid w:val="00B0144D"/>
    <w:rsid w:val="00B17417"/>
    <w:rsid w:val="00B30C98"/>
    <w:rsid w:val="00B40FB5"/>
    <w:rsid w:val="00B82CC6"/>
    <w:rsid w:val="00B969EA"/>
    <w:rsid w:val="00BA46AE"/>
    <w:rsid w:val="00BC2FB1"/>
    <w:rsid w:val="00BE5B21"/>
    <w:rsid w:val="00BF71E2"/>
    <w:rsid w:val="00C928F7"/>
    <w:rsid w:val="00CA4DA4"/>
    <w:rsid w:val="00CB140E"/>
    <w:rsid w:val="00CF2CC9"/>
    <w:rsid w:val="00D10421"/>
    <w:rsid w:val="00D10B78"/>
    <w:rsid w:val="00D8406E"/>
    <w:rsid w:val="00D87054"/>
    <w:rsid w:val="00DA02B2"/>
    <w:rsid w:val="00DB5271"/>
    <w:rsid w:val="00DC6E87"/>
    <w:rsid w:val="00DE658A"/>
    <w:rsid w:val="00E01D29"/>
    <w:rsid w:val="00E50848"/>
    <w:rsid w:val="00E763D6"/>
    <w:rsid w:val="00E859C7"/>
    <w:rsid w:val="00EA6E61"/>
    <w:rsid w:val="00F2505C"/>
    <w:rsid w:val="00F27569"/>
    <w:rsid w:val="00F341B7"/>
    <w:rsid w:val="00F515F4"/>
    <w:rsid w:val="00F709C3"/>
    <w:rsid w:val="00F76F23"/>
    <w:rsid w:val="00F90B90"/>
    <w:rsid w:val="00FB617E"/>
    <w:rsid w:val="00FD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C156"/>
  <w15:docId w15:val="{0537CA22-0149-4ACD-B24A-48CCE93E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3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43D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8B9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91CE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81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ombudsmen@yandex.ru" TargetMode="External"/><Relationship Id="rId11" Type="http://schemas.openxmlformats.org/officeDocument/2006/relationships/hyperlink" Target="https://topsport48.ru/" TargetMode="External"/><Relationship Id="rId5" Type="http://schemas.openxmlformats.org/officeDocument/2006/relationships/hyperlink" Target="mailto:topsport48@mail.ru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Каверина</dc:creator>
  <cp:keywords/>
  <dc:description/>
  <cp:lastModifiedBy>Ширяев Дмитрий Анатольевич</cp:lastModifiedBy>
  <cp:revision>72</cp:revision>
  <cp:lastPrinted>2025-08-14T09:37:00Z</cp:lastPrinted>
  <dcterms:created xsi:type="dcterms:W3CDTF">2025-01-30T10:51:00Z</dcterms:created>
  <dcterms:modified xsi:type="dcterms:W3CDTF">2025-08-14T09:38:00Z</dcterms:modified>
</cp:coreProperties>
</file>