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>инспекторов допинг-контроля</w:t>
      </w:r>
      <w:r>
        <w:rPr>
          <w:lang w:val="ru-RU"/>
        </w:rPr>
        <w:t xml:space="preserve"> к проведению процедуры допинг-контроля</w:t>
      </w:r>
    </w:p>
    <w:p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>нспекторы допинг-контроля, шапероны,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надевают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(СИЗ)</w:t>
      </w:r>
      <w:r w:rsidR="001E4545">
        <w:rPr>
          <w:rFonts w:ascii="Arial" w:hAnsi="Arial" w:cs="Arial"/>
          <w:bCs/>
          <w:lang w:val="ru-RU"/>
        </w:rPr>
        <w:t>: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:rsidR="007D7F0B" w:rsidRDefault="001E4545" w:rsidP="007D7F0B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один из вариантов </w:t>
      </w:r>
      <w:r w:rsidRPr="00BB18AA">
        <w:rPr>
          <w:rFonts w:ascii="Arial" w:hAnsi="Arial" w:cs="Arial"/>
          <w:bCs/>
          <w:lang w:val="ru-RU"/>
        </w:rPr>
        <w:t>защитн</w:t>
      </w:r>
      <w:r>
        <w:rPr>
          <w:rFonts w:ascii="Arial" w:hAnsi="Arial" w:cs="Arial"/>
          <w:bCs/>
          <w:lang w:val="ru-RU"/>
        </w:rPr>
        <w:t>ых</w:t>
      </w:r>
      <w:r w:rsidRPr="00BB18AA">
        <w:rPr>
          <w:rFonts w:ascii="Arial" w:hAnsi="Arial" w:cs="Arial"/>
          <w:bCs/>
          <w:lang w:val="ru-RU"/>
        </w:rPr>
        <w:t xml:space="preserve"> костюм</w:t>
      </w:r>
      <w:r w:rsidR="00551BF7">
        <w:rPr>
          <w:rFonts w:ascii="Arial" w:hAnsi="Arial" w:cs="Arial"/>
          <w:bCs/>
          <w:lang w:val="ru-RU"/>
        </w:rPr>
        <w:t>ов</w:t>
      </w:r>
      <w:r>
        <w:rPr>
          <w:rFonts w:ascii="Arial" w:hAnsi="Arial" w:cs="Arial"/>
          <w:bCs/>
          <w:lang w:val="ru-RU"/>
        </w:rPr>
        <w:t xml:space="preserve"> </w:t>
      </w:r>
      <w:r w:rsidR="00575B40">
        <w:rPr>
          <w:rFonts w:ascii="Arial" w:hAnsi="Arial" w:cs="Arial"/>
          <w:bCs/>
          <w:lang w:val="ru-RU"/>
        </w:rPr>
        <w:t xml:space="preserve">(использование костюмов, их вид и степень защиты зависят </w:t>
      </w:r>
      <w:r w:rsidR="00575B40" w:rsidRPr="00845DC1">
        <w:rPr>
          <w:rFonts w:ascii="Arial" w:hAnsi="Arial" w:cs="Arial"/>
          <w:i/>
          <w:iCs/>
          <w:lang w:val="ru-RU"/>
        </w:rPr>
        <w:t>от того, продолжают ли государственные органы рекомендовать социальное/физическое дистанцирование</w:t>
      </w:r>
      <w:r w:rsidR="00575B40">
        <w:rPr>
          <w:rFonts w:ascii="Arial" w:hAnsi="Arial" w:cs="Arial"/>
          <w:i/>
          <w:iCs/>
          <w:lang w:val="ru-RU"/>
        </w:rPr>
        <w:t xml:space="preserve">, </w:t>
      </w:r>
      <w:r w:rsidR="00575B40" w:rsidRPr="00845DC1">
        <w:rPr>
          <w:rFonts w:ascii="Arial" w:hAnsi="Arial" w:cs="Arial"/>
          <w:i/>
          <w:iCs/>
          <w:lang w:val="ru-RU"/>
        </w:rPr>
        <w:t>использование СИЗ</w:t>
      </w:r>
      <w:r w:rsidR="00551BF7">
        <w:rPr>
          <w:rFonts w:ascii="Arial" w:hAnsi="Arial" w:cs="Arial"/>
          <w:i/>
          <w:iCs/>
          <w:lang w:val="ru-RU"/>
        </w:rPr>
        <w:t>)</w:t>
      </w:r>
    </w:p>
    <w:p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присутствующих при проведении процедуры допинг-контроля и рабочих поверхностей</w:t>
      </w:r>
    </w:p>
    <w:p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>еред проведением миссии по сбору проб</w:t>
      </w:r>
      <w:r w:rsidR="00FE6501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внешние поверхности </w:t>
      </w:r>
      <w:r w:rsidR="00FE6501">
        <w:rPr>
          <w:rFonts w:ascii="Arial" w:hAnsi="Arial" w:cs="Arial"/>
          <w:bCs/>
          <w:lang w:val="ru-RU"/>
        </w:rPr>
        <w:t>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 </w:t>
      </w:r>
      <w:r w:rsidR="00FE6501">
        <w:rPr>
          <w:rFonts w:ascii="Arial" w:hAnsi="Arial" w:cs="Arial"/>
          <w:bCs/>
          <w:lang w:val="ru-RU"/>
        </w:rPr>
        <w:t>оборудовани</w:t>
      </w:r>
      <w:r>
        <w:rPr>
          <w:rFonts w:ascii="Arial" w:hAnsi="Arial" w:cs="Arial"/>
          <w:bCs/>
          <w:lang w:val="ru-RU"/>
        </w:rPr>
        <w:t>ем</w:t>
      </w:r>
      <w:r w:rsidR="00FE6501">
        <w:rPr>
          <w:rFonts w:ascii="Arial" w:hAnsi="Arial" w:cs="Arial"/>
          <w:bCs/>
          <w:lang w:val="ru-RU"/>
        </w:rPr>
        <w:t xml:space="preserve"> для проведения процедуры допинг-контроля, а также 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СИЗ </w:t>
      </w:r>
      <w:r w:rsidR="00FE6501">
        <w:rPr>
          <w:rFonts w:ascii="Arial" w:hAnsi="Arial" w:cs="Arial"/>
          <w:bCs/>
          <w:lang w:val="ru-RU"/>
        </w:rPr>
        <w:t xml:space="preserve">предварительно </w:t>
      </w:r>
      <w:r w:rsidR="004110AA">
        <w:rPr>
          <w:rFonts w:ascii="Arial" w:hAnsi="Arial" w:cs="Arial"/>
          <w:bCs/>
          <w:lang w:val="ru-RU"/>
        </w:rPr>
        <w:t xml:space="preserve">обрабатывается </w:t>
      </w:r>
      <w:r w:rsidR="002D1A5C">
        <w:rPr>
          <w:rFonts w:ascii="Arial" w:hAnsi="Arial" w:cs="Arial"/>
          <w:bCs/>
          <w:lang w:val="ru-RU"/>
        </w:rPr>
        <w:t>дезинфицирующим</w:t>
      </w:r>
      <w:r w:rsidR="004110AA">
        <w:rPr>
          <w:rFonts w:ascii="Arial" w:hAnsi="Arial" w:cs="Arial"/>
          <w:bCs/>
          <w:lang w:val="ru-RU"/>
        </w:rPr>
        <w:t xml:space="preserve"> средством путем </w:t>
      </w:r>
      <w:r w:rsidR="00FE6501">
        <w:rPr>
          <w:rFonts w:ascii="Arial" w:hAnsi="Arial" w:cs="Arial"/>
          <w:bCs/>
          <w:lang w:val="ru-RU"/>
        </w:rPr>
        <w:t>распыления</w:t>
      </w:r>
    </w:p>
    <w:p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8D73CF">
        <w:rPr>
          <w:rFonts w:ascii="Arial" w:hAnsi="Arial" w:cs="Arial"/>
          <w:bCs/>
          <w:lang w:val="ru-RU"/>
        </w:rPr>
        <w:t xml:space="preserve">заблаговременно </w:t>
      </w:r>
      <w:r w:rsidR="00FE6501">
        <w:rPr>
          <w:rFonts w:ascii="Arial" w:hAnsi="Arial" w:cs="Arial"/>
          <w:bCs/>
          <w:lang w:val="ru-RU"/>
        </w:rPr>
        <w:t>прош</w:t>
      </w:r>
      <w:r>
        <w:rPr>
          <w:rFonts w:ascii="Arial" w:hAnsi="Arial" w:cs="Arial"/>
          <w:bCs/>
          <w:lang w:val="ru-RU"/>
        </w:rPr>
        <w:t>ли</w:t>
      </w:r>
      <w:r w:rsidR="00FE6501">
        <w:rPr>
          <w:rFonts w:ascii="Arial" w:hAnsi="Arial" w:cs="Arial"/>
          <w:bCs/>
          <w:lang w:val="ru-RU"/>
        </w:rPr>
        <w:t xml:space="preserve"> тестирование на </w:t>
      </w:r>
      <w:r w:rsidR="00FE6501">
        <w:rPr>
          <w:rFonts w:ascii="Arial" w:hAnsi="Arial" w:cs="Arial"/>
          <w:bCs/>
        </w:rPr>
        <w:t>C</w:t>
      </w:r>
      <w:r w:rsidR="00DF3496">
        <w:rPr>
          <w:rFonts w:ascii="Arial" w:hAnsi="Arial" w:cs="Arial"/>
          <w:bCs/>
        </w:rPr>
        <w:t>OVID</w:t>
      </w:r>
      <w:r w:rsidR="00FE6501" w:rsidRPr="00FE6501">
        <w:rPr>
          <w:rFonts w:ascii="Arial" w:hAnsi="Arial" w:cs="Arial"/>
          <w:bCs/>
          <w:lang w:val="ru-RU"/>
        </w:rPr>
        <w:t xml:space="preserve">-19,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>каждый участник миссии</w:t>
      </w:r>
      <w:r w:rsidR="002D1A5C"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>обязательно проводит</w:t>
      </w:r>
      <w:r w:rsidR="002D1A5C">
        <w:rPr>
          <w:rFonts w:ascii="Arial" w:hAnsi="Arial" w:cs="Arial"/>
          <w:bCs/>
          <w:lang w:val="ru-RU"/>
        </w:rPr>
        <w:t xml:space="preserve"> 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сообщает РУСАДА 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>на миссию не допускается</w:t>
      </w:r>
      <w:r w:rsidR="00FE6501">
        <w:rPr>
          <w:rFonts w:ascii="Arial" w:hAnsi="Arial" w:cs="Arial"/>
          <w:bCs/>
          <w:lang w:val="ru-RU"/>
        </w:rPr>
        <w:t>. Инспекторы допинг-контроля</w:t>
      </w:r>
      <w:r w:rsidR="008D73CF">
        <w:rPr>
          <w:rFonts w:ascii="Arial" w:hAnsi="Arial" w:cs="Arial"/>
          <w:bCs/>
          <w:lang w:val="ru-RU"/>
        </w:rPr>
        <w:t xml:space="preserve"> и шапероны</w:t>
      </w:r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Инспекторы и шапероны РУСАДА прошли дополнительное обучение по проведению миссий в условиях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Инспекторы и шапероны РУСАДА также прошли инструктаж по обращению с информацией, представляющей собой врачебную тайну, которая может стать доступной им в ходе выполнения миссии и о правилах обращения с такой информацией.</w:t>
      </w:r>
    </w:p>
    <w:p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 xml:space="preserve">ВАДА призывает все Антидопинговые организации следовать рекомендациям своих правительств и органов здравоохранения для обеспечения надлежащей защиты спортсменов и персонала по сбору проб. Тестирующие </w:t>
      </w:r>
      <w:r w:rsidR="00E96CCC" w:rsidRPr="00E96CCC">
        <w:rPr>
          <w:rFonts w:ascii="Arial" w:hAnsi="Arial" w:cs="Arial"/>
          <w:lang w:val="ru-RU"/>
        </w:rPr>
        <w:lastRenderedPageBreak/>
        <w:t>организации должны разработать обучающие материалы, информирующие о безопасности тестирования на основании соответствующих санитарных правил.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Если в ходе процедуры уведомления у Вас возникли вопросы по достаточности мер безопасности, применяемых инспекторами допинг-контроля, проводящими процедуру,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допинг-контроля,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рекомендует запросить у инспектора допинг-контроля возможность зафиксировать его внешний вид посредством фото/видеосъемки. В случае отказа инспектора допинг-контроля, Вы можете уточнить основания для такого отказа и указать об этом в документе, предоставленном ИДК.</w:t>
      </w:r>
    </w:p>
    <w:p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допинг-контроля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:rsidR="00E96CCC" w:rsidRPr="00E815BA" w:rsidRDefault="00E96CCC" w:rsidP="00E96CCC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СИЗ </w:t>
      </w:r>
    </w:p>
    <w:p w:rsidR="008D73CF" w:rsidRPr="008D73CF" w:rsidRDefault="008D73CF" w:rsidP="008D73CF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перед началом процедуры допинг-контроля Вам необходимо будет вымыть руки или воспользоваться </w:t>
      </w:r>
      <w:r w:rsidR="00E425D5">
        <w:rPr>
          <w:rFonts w:ascii="Arial" w:hAnsi="Arial" w:cs="Arial"/>
          <w:bCs/>
          <w:lang w:val="ru-RU"/>
        </w:rPr>
        <w:t xml:space="preserve">дезинфицирующим средством </w:t>
      </w:r>
      <w:r>
        <w:rPr>
          <w:rFonts w:ascii="Arial" w:hAnsi="Arial" w:cs="Arial"/>
          <w:bCs/>
          <w:lang w:val="ru-RU"/>
        </w:rPr>
        <w:t>для рук, после этого Вам будет предложено надеть медицинскую маску и перчатки</w:t>
      </w:r>
    </w:p>
    <w:p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>ознакомиться с инструкциями использования СИЗ,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дезиницирующим средством</w:t>
      </w:r>
      <w:r w:rsidR="002D1A5C">
        <w:rPr>
          <w:rFonts w:ascii="Arial" w:hAnsi="Arial" w:cs="Arial"/>
          <w:bCs/>
          <w:lang w:val="ru-RU"/>
        </w:rPr>
        <w:t>:</w:t>
      </w:r>
    </w:p>
    <w:p w:rsidR="004110AA" w:rsidRPr="00CB1481" w:rsidRDefault="007A0CA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8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:rsidR="004110AA" w:rsidRPr="00C71953" w:rsidRDefault="007A0CA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:rsidR="004110AA" w:rsidRPr="008D73CF" w:rsidRDefault="007A0CA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мыть и дезинфицировать руки»</w:t>
      </w:r>
    </w:p>
    <w:p w:rsidR="008D73CF" w:rsidRDefault="008D73CF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852D12" w:rsidRPr="00C71953" w:rsidRDefault="00852D12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отказывается использовать предложенные СИЗ, то Вы можете воспользоваться своими СИЗ, однако, если Вы полностью отказываетесь использовать СИЗ во время проведения процедуры допинг-контроля,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инспектором допинг-контроля в раздел «Комментарии» Протокола допинг-контроля</w:t>
      </w:r>
    </w:p>
    <w:p w:rsidR="00DF3496" w:rsidRPr="0079046D" w:rsidRDefault="00DF3496" w:rsidP="00DF3496">
      <w:pPr>
        <w:pStyle w:val="a3"/>
        <w:jc w:val="both"/>
        <w:rPr>
          <w:rFonts w:ascii="Arial" w:hAnsi="Arial" w:cs="Arial"/>
          <w:b/>
          <w:bCs/>
          <w:lang w:val="ru-RU"/>
        </w:rPr>
      </w:pPr>
    </w:p>
    <w:p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 и</w:t>
      </w:r>
      <w:r w:rsidR="004110AA" w:rsidRPr="00A46042">
        <w:rPr>
          <w:rFonts w:ascii="Arial" w:hAnsi="Arial" w:cs="Arial"/>
          <w:bCs/>
          <w:lang w:val="ru-RU"/>
        </w:rPr>
        <w:t xml:space="preserve"> </w:t>
      </w:r>
      <w:r w:rsidRPr="00A46042">
        <w:rPr>
          <w:rFonts w:ascii="Arial" w:hAnsi="Arial" w:cs="Arial"/>
          <w:bCs/>
          <w:lang w:val="ru-RU"/>
        </w:rPr>
        <w:t>соблюдая дистанцию</w:t>
      </w:r>
      <w:r w:rsidR="0053243F">
        <w:rPr>
          <w:rFonts w:ascii="Arial" w:hAnsi="Arial" w:cs="Arial"/>
          <w:bCs/>
          <w:lang w:val="ru-RU"/>
        </w:rPr>
        <w:t xml:space="preserve"> в</w:t>
      </w:r>
      <w:r w:rsidRPr="00A46042">
        <w:rPr>
          <w:rFonts w:ascii="Arial" w:hAnsi="Arial" w:cs="Arial"/>
          <w:bCs/>
          <w:lang w:val="ru-RU"/>
        </w:rPr>
        <w:t xml:space="preserve"> 1,5 метра, инспектор допинг-контроля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инспектор допинг-контроля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- </w:t>
      </w:r>
      <w:r w:rsidR="003C4B72"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r w:rsidR="00D468F9">
        <w:rPr>
          <w:rFonts w:ascii="Arial" w:hAnsi="Arial" w:cs="Arial"/>
          <w:lang w:val="ru-RU"/>
        </w:rPr>
        <w:t>и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инспектор 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 xml:space="preserve">на электронный адрес </w:t>
      </w:r>
      <w:hyperlink r:id="rId11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РУСАДА изучит ее и свяжется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2F0908" w:rsidRPr="008B3DCC">
        <w:rPr>
          <w:rFonts w:ascii="Arial" w:hAnsi="Arial" w:cs="Arial"/>
          <w:lang w:val="ru-RU"/>
        </w:rPr>
        <w:t>и</w:t>
      </w:r>
      <w:r w:rsidR="00D468F9" w:rsidRPr="008B3DCC">
        <w:rPr>
          <w:rFonts w:ascii="Arial" w:hAnsi="Arial" w:cs="Arial"/>
          <w:lang w:val="ru-RU"/>
        </w:rPr>
        <w:t>нспектор допинг-контроля</w:t>
      </w:r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Инспектор имеет возможность проверить получение Анкеты в РУСАДА сразу после ее отправки. </w:t>
      </w:r>
    </w:p>
    <w:p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случае</w:t>
      </w:r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:rsidR="0053243F" w:rsidRDefault="0053243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наличии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инспектор допинг-контроля или шаперон</w:t>
      </w:r>
      <w:r w:rsidRPr="00247641">
        <w:rPr>
          <w:rFonts w:ascii="Arial" w:hAnsi="Arial" w:cs="Arial"/>
          <w:lang w:val="ru-RU"/>
        </w:rPr>
        <w:t xml:space="preserve"> нач</w:t>
      </w:r>
      <w:r>
        <w:rPr>
          <w:rFonts w:ascii="Arial" w:hAnsi="Arial" w:cs="Arial"/>
          <w:lang w:val="ru-RU"/>
        </w:rPr>
        <w:t>нут 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Уведомление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:rsidR="004110AA" w:rsidRPr="00247641" w:rsidRDefault="004110AA" w:rsidP="004110AA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Процедура допинг-контроля</w:t>
      </w:r>
    </w:p>
    <w:p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 xml:space="preserve">еобходимость непосредственного наблюдения за предоставлением пробы мочи. В ситуациях, где трудно поддерживать </w:t>
      </w:r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 xml:space="preserve">оциальное/физическое дистанцирование,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  <w:r w:rsidR="009A5276">
        <w:rPr>
          <w:rFonts w:ascii="Arial" w:hAnsi="Arial" w:cs="Arial"/>
          <w:lang w:val="ru-RU"/>
        </w:rPr>
        <w:t>.</w:t>
      </w:r>
    </w:p>
    <w:p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>воспользуйтесь предложенными СИЗ</w:t>
      </w:r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максой и перчатками</w:t>
      </w:r>
    </w:p>
    <w:p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инспектор допинг-контроля укажет</w:t>
      </w:r>
      <w:r w:rsidRPr="00247641">
        <w:rPr>
          <w:rFonts w:ascii="Arial" w:hAnsi="Arial" w:cs="Arial"/>
          <w:lang w:val="ru-RU"/>
        </w:rPr>
        <w:t xml:space="preserve"> эту информацию в разделе "Комментарии" протокола допинг-контроля</w:t>
      </w:r>
    </w:p>
    <w:p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CB3F1E">
        <w:rPr>
          <w:rFonts w:ascii="Arial" w:hAnsi="Arial" w:cs="Arial"/>
          <w:lang w:val="ru-RU"/>
        </w:rPr>
        <w:t>Инспектор допинг-контроля с Вашего разрешения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И</w:t>
      </w:r>
      <w:r w:rsidR="00CB3F1E">
        <w:rPr>
          <w:rFonts w:ascii="Arial" w:hAnsi="Arial" w:cs="Arial"/>
          <w:lang w:val="ru-RU"/>
        </w:rPr>
        <w:t>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путем распыления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туалете </w:t>
      </w:r>
      <w:r w:rsidR="00CB3F1E">
        <w:rPr>
          <w:rFonts w:ascii="Arial" w:hAnsi="Arial" w:cs="Arial"/>
          <w:lang w:val="ru-RU"/>
        </w:rPr>
        <w:t>Вам будет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 пробу в туалете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туалете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процессе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C0100B" w:rsidRPr="002F0908">
        <w:rPr>
          <w:rFonts w:ascii="Arial" w:hAnsi="Arial" w:cs="Arial"/>
          <w:lang w:val="ru-RU"/>
        </w:rPr>
        <w:t>инспектор допинг-контроля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"Комментарии" протокола допинг-контроля</w:t>
      </w:r>
    </w:p>
    <w:p w:rsidR="004110AA" w:rsidRPr="00C0100B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t>заранее просим Вас ознакомиться с инструкциями СИЗ и менять с частотой, рекомендованной в инструкции</w:t>
      </w:r>
    </w:p>
    <w:p w:rsidR="004110AA" w:rsidRDefault="004110AA" w:rsidP="004110AA">
      <w:pPr>
        <w:jc w:val="both"/>
        <w:rPr>
          <w:rFonts w:ascii="Arial" w:hAnsi="Arial" w:cs="Arial"/>
          <w:lang w:val="ru-RU"/>
        </w:rPr>
      </w:pPr>
    </w:p>
    <w:p w:rsidR="00C0100B" w:rsidRPr="00247641" w:rsidRDefault="00C0100B" w:rsidP="004110AA">
      <w:pPr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Завершение процедуры допинг-контроля</w:t>
      </w:r>
    </w:p>
    <w:p w:rsidR="00DF3496" w:rsidRPr="00DB0681" w:rsidRDefault="00DF3496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lang w:val="ru-RU"/>
        </w:rPr>
        <w:t>инспектор допинг-контроля обработает емкости с пробами перед помещением их в транспортировочное оборудование, дезинфицирующим средством методом распыления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допинг-контроля,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9A5276">
        <w:rPr>
          <w:rFonts w:ascii="Arial" w:hAnsi="Arial" w:cs="Arial"/>
          <w:lang w:val="ru-RU"/>
        </w:rPr>
        <w:t>методом</w:t>
      </w:r>
      <w:r w:rsidR="004110AA" w:rsidRPr="00247641">
        <w:rPr>
          <w:rFonts w:ascii="Arial" w:hAnsi="Arial" w:cs="Arial"/>
          <w:lang w:val="ru-RU"/>
        </w:rPr>
        <w:t xml:space="preserve"> распыления</w:t>
      </w:r>
    </w:p>
    <w:p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соответствии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C0100B">
        <w:rPr>
          <w:rFonts w:ascii="Arial" w:hAnsi="Arial" w:cs="Arial"/>
          <w:lang w:val="ru-RU"/>
        </w:rPr>
        <w:t>инспектор</w:t>
      </w:r>
      <w:r>
        <w:rPr>
          <w:rFonts w:ascii="Arial" w:hAnsi="Arial" w:cs="Arial"/>
          <w:lang w:val="ru-RU"/>
        </w:rPr>
        <w:t>ом</w:t>
      </w:r>
      <w:r w:rsidR="00C0100B">
        <w:rPr>
          <w:rFonts w:ascii="Arial" w:hAnsi="Arial" w:cs="Arial"/>
          <w:lang w:val="ru-RU"/>
        </w:rPr>
        <w:t xml:space="preserve"> допинг-контроля</w:t>
      </w:r>
    </w:p>
    <w:p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снятыми СИЗ</w:t>
      </w:r>
    </w:p>
    <w:p w:rsidR="004110AA" w:rsidRDefault="00075A45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Инспектор допинг-контроля должен </w:t>
      </w:r>
      <w:r w:rsidR="004110AA" w:rsidRPr="00247641">
        <w:rPr>
          <w:rFonts w:ascii="Arial" w:hAnsi="Arial" w:cs="Arial"/>
          <w:lang w:val="ru-RU"/>
        </w:rPr>
        <w:t>убедит</w:t>
      </w:r>
      <w:r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>соответствующих мешках</w:t>
      </w:r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инспектора допинг-контроля</w:t>
      </w:r>
      <w:r w:rsidR="004110AA" w:rsidRPr="00247641">
        <w:rPr>
          <w:rFonts w:ascii="Arial" w:hAnsi="Arial" w:cs="Arial"/>
          <w:lang w:val="ru-RU"/>
        </w:rPr>
        <w:t xml:space="preserve"> </w:t>
      </w:r>
    </w:p>
    <w:p w:rsidR="00C0100B" w:rsidRPr="00C0100B" w:rsidRDefault="00C0100B" w:rsidP="00C0100B">
      <w:pPr>
        <w:pStyle w:val="a3"/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pStyle w:val="a3"/>
        <w:spacing w:before="120" w:line="288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спортсмены должны мыть/дезинфицировать руки на следующих этапах: </w:t>
      </w:r>
    </w:p>
    <w:p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завершения процедуры допинг-контроля</w:t>
      </w:r>
    </w:p>
    <w:p w:rsidR="004110AA" w:rsidRPr="00247641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2. спортсменам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следует: 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стараться минимизировать касания лица руками 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пользоваться отдельными ручками при заполнении бланков в ходе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:rsidR="004110AA" w:rsidRPr="00F04828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следует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EC177B">
        <w:rPr>
          <w:rFonts w:ascii="Arial" w:hAnsi="Arial" w:cs="Arial"/>
          <w:lang w:val="ru-RU"/>
        </w:rPr>
        <w:t>дезинфицирующего средства методом распыления</w:t>
      </w:r>
      <w:r>
        <w:rPr>
          <w:rFonts w:ascii="Arial" w:hAnsi="Arial" w:cs="Arial"/>
          <w:lang w:val="ru-RU"/>
        </w:rPr>
        <w:t xml:space="preserve">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>ежду отбором проб у разных спортсменов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конце процедуры отбора проб.</w:t>
      </w:r>
    </w:p>
    <w:p w:rsidR="004110AA" w:rsidRPr="00852D12" w:rsidRDefault="004110AA" w:rsidP="00852D12">
      <w:pPr>
        <w:pStyle w:val="DCOManualSubheading"/>
        <w:rPr>
          <w:lang w:val="ru-RU"/>
        </w:rPr>
      </w:pPr>
    </w:p>
    <w:p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>связаться с РУСАДА по указанным ниже контактным данным, в случае если в течение 3 недель с даты проведения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 </w:t>
      </w:r>
      <w:r w:rsidR="00012441" w:rsidRPr="00012441">
        <w:rPr>
          <w:rFonts w:ascii="Arial" w:hAnsi="Arial" w:cs="Arial"/>
          <w:lang w:val="ru-RU"/>
        </w:rPr>
        <w:t xml:space="preserve"> 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 диагностирован</w:t>
      </w:r>
      <w:r w:rsidR="00EC177B">
        <w:rPr>
          <w:rFonts w:ascii="Arial" w:hAnsi="Arial" w:cs="Arial"/>
          <w:lang w:val="ru-RU"/>
        </w:rPr>
        <w:t xml:space="preserve">а коронавирусная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коронавируса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>и компетентных органов в случае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:rsidR="00012441" w:rsidRPr="00012441" w:rsidRDefault="00012441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</w:p>
    <w:p w:rsidR="00852D12" w:rsidRDefault="00012441" w:rsidP="00012441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>Вы можете связаться с уполномоченным сотрудником «РАА РУСАДА» по электронной почте dcf@rusada.ru или rusada@rusada.ru,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p w:rsidR="00852D12" w:rsidRPr="00852D12" w:rsidRDefault="00852D12" w:rsidP="00852D12">
      <w:pPr>
        <w:pStyle w:val="DCOManualSubheading"/>
        <w:rPr>
          <w:lang w:val="ru-RU"/>
        </w:rPr>
      </w:pPr>
    </w:p>
    <w:p w:rsidR="004110AA" w:rsidRPr="00907B19" w:rsidRDefault="004110AA" w:rsidP="004110AA">
      <w:pPr>
        <w:jc w:val="both"/>
        <w:rPr>
          <w:rFonts w:ascii="Arial" w:hAnsi="Arial" w:cs="Arial"/>
          <w:lang w:val="ru-RU"/>
        </w:rPr>
      </w:pPr>
    </w:p>
    <w:p w:rsidR="00CF6A0F" w:rsidRPr="004110AA" w:rsidRDefault="00CF6A0F">
      <w:pPr>
        <w:rPr>
          <w:lang w:val="ru-RU"/>
        </w:rPr>
      </w:pPr>
    </w:p>
    <w:sectPr w:rsidR="00CF6A0F" w:rsidRPr="004110AA" w:rsidSect="002D1A5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AC" w:rsidRDefault="007A0CAC" w:rsidP="004110AA">
      <w:pPr>
        <w:spacing w:after="0" w:line="240" w:lineRule="auto"/>
      </w:pPr>
      <w:r>
        <w:separator/>
      </w:r>
    </w:p>
  </w:endnote>
  <w:endnote w:type="continuationSeparator" w:id="0">
    <w:p w:rsidR="007A0CAC" w:rsidRDefault="007A0CAC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4975"/>
      <w:docPartObj>
        <w:docPartGallery w:val="Page Numbers (Bottom of Page)"/>
        <w:docPartUnique/>
      </w:docPartObj>
    </w:sdtPr>
    <w:sdtEndPr/>
    <w:sdtContent>
      <w:p w:rsidR="009926A8" w:rsidRDefault="009926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B2" w:rsidRPr="00ED55B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926A8" w:rsidRDefault="00992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AC" w:rsidRDefault="007A0CAC" w:rsidP="004110AA">
      <w:pPr>
        <w:spacing w:after="0" w:line="240" w:lineRule="auto"/>
      </w:pPr>
      <w:r>
        <w:separator/>
      </w:r>
    </w:p>
  </w:footnote>
  <w:footnote w:type="continuationSeparator" w:id="0">
    <w:p w:rsidR="007A0CAC" w:rsidRDefault="007A0CAC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A"/>
    <w:rsid w:val="00012441"/>
    <w:rsid w:val="00075A45"/>
    <w:rsid w:val="001015FC"/>
    <w:rsid w:val="00146200"/>
    <w:rsid w:val="001E4545"/>
    <w:rsid w:val="00290DFB"/>
    <w:rsid w:val="002D1A5C"/>
    <w:rsid w:val="002F0908"/>
    <w:rsid w:val="003C4B72"/>
    <w:rsid w:val="003E4193"/>
    <w:rsid w:val="004110AA"/>
    <w:rsid w:val="00514A9E"/>
    <w:rsid w:val="0053243F"/>
    <w:rsid w:val="00551BF7"/>
    <w:rsid w:val="00575B40"/>
    <w:rsid w:val="007A0CAC"/>
    <w:rsid w:val="007D7F0B"/>
    <w:rsid w:val="00806480"/>
    <w:rsid w:val="00852D12"/>
    <w:rsid w:val="00872E4D"/>
    <w:rsid w:val="008B3DCC"/>
    <w:rsid w:val="008D73CF"/>
    <w:rsid w:val="00923721"/>
    <w:rsid w:val="00953099"/>
    <w:rsid w:val="009628FE"/>
    <w:rsid w:val="009926A8"/>
    <w:rsid w:val="009A5276"/>
    <w:rsid w:val="009D0AED"/>
    <w:rsid w:val="009E2DEE"/>
    <w:rsid w:val="00A46042"/>
    <w:rsid w:val="00A95939"/>
    <w:rsid w:val="00B004B9"/>
    <w:rsid w:val="00B30ACF"/>
    <w:rsid w:val="00BE4EFF"/>
    <w:rsid w:val="00BF468B"/>
    <w:rsid w:val="00C0100B"/>
    <w:rsid w:val="00C708AD"/>
    <w:rsid w:val="00CB3F1E"/>
    <w:rsid w:val="00CF6A0F"/>
    <w:rsid w:val="00D468F9"/>
    <w:rsid w:val="00DB0681"/>
    <w:rsid w:val="00DF3496"/>
    <w:rsid w:val="00E12399"/>
    <w:rsid w:val="00E34FC3"/>
    <w:rsid w:val="00E425D5"/>
    <w:rsid w:val="00E74B9B"/>
    <w:rsid w:val="00E91485"/>
    <w:rsid w:val="00E96CCC"/>
    <w:rsid w:val="00EC177B"/>
    <w:rsid w:val="00ED55B2"/>
    <w:rsid w:val="00EF6FFA"/>
    <w:rsid w:val="00F21C42"/>
    <w:rsid w:val="00F43033"/>
    <w:rsid w:val="00F74AE2"/>
    <w:rsid w:val="00FB683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AAE9A-4D14-014A-AE8D-6E0613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us.co.uk/how-to-safely-remove-disposable-glov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f@rusa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gpsc/5may/Hand_Hygiene_Why_How_and_When_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akurbatskaya</dc:creator>
  <cp:keywords/>
  <dc:description/>
  <cp:lastModifiedBy>SHVSM</cp:lastModifiedBy>
  <cp:revision>2</cp:revision>
  <dcterms:created xsi:type="dcterms:W3CDTF">2020-06-17T07:14:00Z</dcterms:created>
  <dcterms:modified xsi:type="dcterms:W3CDTF">2020-06-17T07:14:00Z</dcterms:modified>
</cp:coreProperties>
</file>